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594" w14:textId="1F546E7B" w:rsidR="0096663E" w:rsidRPr="00162155" w:rsidRDefault="0096663E" w:rsidP="00162155">
      <w:pPr>
        <w:spacing w:line="360" w:lineRule="auto"/>
        <w:jc w:val="center"/>
        <w:rPr>
          <w:rFonts w:ascii="Arial" w:hAnsi="Arial" w:cs="Arial"/>
          <w:b/>
          <w:sz w:val="22"/>
          <w:szCs w:val="22"/>
        </w:rPr>
      </w:pPr>
      <w:r w:rsidRPr="00162155">
        <w:rPr>
          <w:rFonts w:ascii="Arial" w:hAnsi="Arial" w:cs="Arial"/>
          <w:b/>
          <w:sz w:val="22"/>
          <w:szCs w:val="22"/>
        </w:rPr>
        <w:t xml:space="preserve">VERSIÓN ESTENOGRÁFICA DE LA </w:t>
      </w:r>
      <w:r w:rsidR="00346781">
        <w:rPr>
          <w:rFonts w:ascii="Arial" w:hAnsi="Arial" w:cs="Arial"/>
          <w:b/>
          <w:sz w:val="22"/>
          <w:szCs w:val="22"/>
        </w:rPr>
        <w:t>DÉCIMA</w:t>
      </w:r>
      <w:r w:rsidRPr="00162155">
        <w:rPr>
          <w:rFonts w:ascii="Arial" w:hAnsi="Arial" w:cs="Arial"/>
          <w:b/>
          <w:sz w:val="22"/>
          <w:szCs w:val="22"/>
        </w:rPr>
        <w:t xml:space="preserve"> SESIÓN EXTRAORDINARIA 2025</w:t>
      </w:r>
    </w:p>
    <w:p w14:paraId="480DD756" w14:textId="77777777"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DEL CONSEJO GENERAL DEL ÓRGANO GARANTE DE ACCESO A LA INFORMACIÓN PÚBLICA, TRANSPARENCIA, PROTECCIÓN DE DATOS PERSONALES Y BUEN GOBIERNO DEL ESTADO DE OAXACA</w:t>
      </w:r>
    </w:p>
    <w:p w14:paraId="560ADD66" w14:textId="5616337C" w:rsidR="0096663E" w:rsidRPr="00162155" w:rsidRDefault="0096663E" w:rsidP="00162155">
      <w:pPr>
        <w:spacing w:line="360" w:lineRule="auto"/>
        <w:jc w:val="center"/>
        <w:rPr>
          <w:rFonts w:ascii="Arial" w:hAnsi="Arial" w:cs="Arial"/>
          <w:sz w:val="22"/>
          <w:szCs w:val="22"/>
        </w:rPr>
      </w:pPr>
      <w:r w:rsidRPr="00162155">
        <w:rPr>
          <w:rFonts w:ascii="Arial" w:hAnsi="Arial" w:cs="Arial"/>
          <w:sz w:val="22"/>
          <w:szCs w:val="22"/>
        </w:rPr>
        <w:t xml:space="preserve">(Celebrada el </w:t>
      </w:r>
      <w:r w:rsidR="00346781">
        <w:rPr>
          <w:rFonts w:ascii="Arial" w:hAnsi="Arial" w:cs="Arial"/>
          <w:sz w:val="22"/>
          <w:szCs w:val="22"/>
        </w:rPr>
        <w:t>12</w:t>
      </w:r>
      <w:r w:rsidR="00A0639C" w:rsidRPr="00162155">
        <w:rPr>
          <w:rFonts w:ascii="Arial" w:hAnsi="Arial" w:cs="Arial"/>
          <w:sz w:val="22"/>
          <w:szCs w:val="22"/>
        </w:rPr>
        <w:t xml:space="preserve"> de </w:t>
      </w:r>
      <w:r w:rsidR="004F6382" w:rsidRPr="00162155">
        <w:rPr>
          <w:rFonts w:ascii="Arial" w:hAnsi="Arial" w:cs="Arial"/>
          <w:sz w:val="22"/>
          <w:szCs w:val="22"/>
        </w:rPr>
        <w:t>junio</w:t>
      </w:r>
      <w:r w:rsidRPr="00162155">
        <w:rPr>
          <w:rFonts w:ascii="Arial" w:hAnsi="Arial" w:cs="Arial"/>
          <w:sz w:val="22"/>
          <w:szCs w:val="22"/>
        </w:rPr>
        <w:t xml:space="preserve"> de 2025, a las </w:t>
      </w:r>
      <w:r w:rsidR="00346781" w:rsidRPr="002465A6">
        <w:rPr>
          <w:rFonts w:ascii="Arial" w:hAnsi="Arial" w:cs="Arial"/>
          <w:sz w:val="22"/>
          <w:szCs w:val="22"/>
        </w:rPr>
        <w:t>09:1</w:t>
      </w:r>
      <w:r w:rsidR="0018476B">
        <w:rPr>
          <w:rFonts w:ascii="Arial" w:hAnsi="Arial" w:cs="Arial"/>
          <w:sz w:val="22"/>
          <w:szCs w:val="22"/>
        </w:rPr>
        <w:t>6</w:t>
      </w:r>
      <w:r w:rsidRPr="00162155">
        <w:rPr>
          <w:rFonts w:ascii="Arial" w:hAnsi="Arial" w:cs="Arial"/>
          <w:sz w:val="22"/>
          <w:szCs w:val="22"/>
        </w:rPr>
        <w:t xml:space="preserve"> horas)</w:t>
      </w:r>
    </w:p>
    <w:p w14:paraId="79DC861E" w14:textId="77777777" w:rsidR="0096663E" w:rsidRPr="00162155" w:rsidRDefault="0096663E" w:rsidP="00162155">
      <w:pPr>
        <w:spacing w:line="360" w:lineRule="auto"/>
        <w:jc w:val="both"/>
        <w:rPr>
          <w:rFonts w:ascii="Arial" w:hAnsi="Arial" w:cs="Arial"/>
          <w:sz w:val="22"/>
          <w:szCs w:val="22"/>
        </w:rPr>
      </w:pPr>
    </w:p>
    <w:p w14:paraId="1C12149A" w14:textId="38EB7FFF" w:rsidR="0096663E" w:rsidRPr="00162155" w:rsidRDefault="0096663E" w:rsidP="00162155">
      <w:pPr>
        <w:spacing w:line="360" w:lineRule="auto"/>
        <w:jc w:val="both"/>
        <w:rPr>
          <w:rFonts w:ascii="Arial" w:hAnsi="Arial" w:cs="Arial"/>
          <w:b/>
          <w:bCs/>
          <w:sz w:val="22"/>
          <w:szCs w:val="22"/>
        </w:rPr>
      </w:pPr>
      <w:r w:rsidRPr="00162155">
        <w:rPr>
          <w:rFonts w:ascii="Arial" w:hAnsi="Arial" w:cs="Arial"/>
          <w:b/>
          <w:bCs/>
          <w:sz w:val="22"/>
          <w:szCs w:val="22"/>
        </w:rPr>
        <w:t>Sede</w:t>
      </w:r>
      <w:r w:rsidRPr="00162155">
        <w:rPr>
          <w:rFonts w:ascii="Arial" w:hAnsi="Arial" w:cs="Arial"/>
          <w:sz w:val="22"/>
          <w:szCs w:val="22"/>
        </w:rPr>
        <w:t xml:space="preserve">: </w:t>
      </w:r>
      <w:bookmarkStart w:id="0" w:name="_Hlk147735306"/>
      <w:r w:rsidRPr="00162155">
        <w:rPr>
          <w:rFonts w:ascii="Arial" w:hAnsi="Arial" w:cs="Arial"/>
          <w:sz w:val="22"/>
          <w:szCs w:val="22"/>
        </w:rPr>
        <w:t xml:space="preserve">Estando reunidas y reunidos de forma remota a través de medios digitales, </w:t>
      </w:r>
      <w:bookmarkEnd w:id="0"/>
      <w:r w:rsidRPr="00162155">
        <w:rPr>
          <w:rFonts w:ascii="Arial" w:hAnsi="Arial" w:cs="Arial"/>
          <w:sz w:val="22"/>
          <w:szCs w:val="22"/>
        </w:rPr>
        <w:t xml:space="preserve">siendo las </w:t>
      </w:r>
      <w:r w:rsidR="00346781">
        <w:rPr>
          <w:rFonts w:ascii="Arial" w:hAnsi="Arial" w:cs="Arial"/>
          <w:sz w:val="22"/>
          <w:szCs w:val="22"/>
        </w:rPr>
        <w:t>nueve</w:t>
      </w:r>
      <w:r w:rsidRPr="00162155">
        <w:rPr>
          <w:rFonts w:ascii="Arial" w:hAnsi="Arial" w:cs="Arial"/>
          <w:sz w:val="22"/>
          <w:szCs w:val="22"/>
        </w:rPr>
        <w:t xml:space="preserve"> horas con </w:t>
      </w:r>
      <w:r w:rsidR="0018476B" w:rsidRPr="002465A6">
        <w:rPr>
          <w:rFonts w:ascii="Arial" w:hAnsi="Arial" w:cs="Arial"/>
          <w:sz w:val="22"/>
          <w:szCs w:val="22"/>
        </w:rPr>
        <w:t>di</w:t>
      </w:r>
      <w:r w:rsidR="0018476B">
        <w:rPr>
          <w:rFonts w:ascii="Arial" w:hAnsi="Arial" w:cs="Arial"/>
          <w:sz w:val="22"/>
          <w:szCs w:val="22"/>
        </w:rPr>
        <w:t>eciséis</w:t>
      </w:r>
      <w:r w:rsidRPr="00162155">
        <w:rPr>
          <w:rFonts w:ascii="Arial" w:hAnsi="Arial" w:cs="Arial"/>
          <w:sz w:val="22"/>
          <w:szCs w:val="22"/>
        </w:rPr>
        <w:t xml:space="preserve"> minutos del </w:t>
      </w:r>
      <w:r w:rsidR="00346781">
        <w:rPr>
          <w:rFonts w:ascii="Arial" w:hAnsi="Arial" w:cs="Arial"/>
          <w:sz w:val="22"/>
          <w:szCs w:val="22"/>
        </w:rPr>
        <w:t>doce</w:t>
      </w:r>
      <w:r w:rsidR="00ED5114" w:rsidRPr="00162155">
        <w:rPr>
          <w:rFonts w:ascii="Arial" w:hAnsi="Arial" w:cs="Arial"/>
          <w:sz w:val="22"/>
          <w:szCs w:val="22"/>
        </w:rPr>
        <w:t xml:space="preserve"> de </w:t>
      </w:r>
      <w:r w:rsidR="00D70328" w:rsidRPr="00162155">
        <w:rPr>
          <w:rFonts w:ascii="Arial" w:hAnsi="Arial" w:cs="Arial"/>
          <w:sz w:val="22"/>
          <w:szCs w:val="22"/>
        </w:rPr>
        <w:t>junio</w:t>
      </w:r>
      <w:r w:rsidRPr="00162155">
        <w:rPr>
          <w:rFonts w:ascii="Arial" w:hAnsi="Arial" w:cs="Arial"/>
          <w:sz w:val="22"/>
          <w:szCs w:val="22"/>
        </w:rPr>
        <w:t xml:space="preserve"> del año dos mil veinticinco, el ciudadano y la ciudadana </w:t>
      </w:r>
      <w:r w:rsidRPr="00162155">
        <w:rPr>
          <w:rFonts w:ascii="Arial" w:hAnsi="Arial" w:cs="Arial"/>
          <w:b/>
          <w:bCs/>
          <w:sz w:val="22"/>
          <w:szCs w:val="22"/>
        </w:rPr>
        <w:t>Josué Solana Salmorán</w:t>
      </w:r>
      <w:r w:rsidRPr="00162155">
        <w:rPr>
          <w:rFonts w:ascii="Arial" w:hAnsi="Arial" w:cs="Arial"/>
          <w:sz w:val="22"/>
          <w:szCs w:val="22"/>
        </w:rPr>
        <w:t xml:space="preserve"> y </w:t>
      </w:r>
      <w:r w:rsidRPr="00162155">
        <w:rPr>
          <w:rFonts w:ascii="Arial" w:hAnsi="Arial" w:cs="Arial"/>
          <w:b/>
          <w:bCs/>
          <w:sz w:val="22"/>
          <w:szCs w:val="22"/>
        </w:rPr>
        <w:t>Claudia Ivette Soto Pineda</w:t>
      </w:r>
      <w:r w:rsidRPr="00162155">
        <w:rPr>
          <w:rFonts w:ascii="Arial" w:hAnsi="Arial" w:cs="Arial"/>
          <w:sz w:val="22"/>
          <w:szCs w:val="22"/>
        </w:rPr>
        <w:t xml:space="preserve">, integrantes del Consejo General del Órgano Garante de Acceso a la Información Pública, Transparencia, Protección de Datos Personales y Buen Gobierno del Estado de Oaxaca, y el C. </w:t>
      </w:r>
      <w:r w:rsidRPr="00162155">
        <w:rPr>
          <w:rFonts w:ascii="Arial" w:hAnsi="Arial" w:cs="Arial"/>
          <w:b/>
          <w:bCs/>
          <w:sz w:val="22"/>
          <w:szCs w:val="22"/>
        </w:rPr>
        <w:t>Héctor Eduardo Ruiz Serrano</w:t>
      </w:r>
      <w:r w:rsidRPr="00162155">
        <w:rPr>
          <w:rFonts w:ascii="Arial" w:hAnsi="Arial" w:cs="Arial"/>
          <w:sz w:val="22"/>
          <w:szCs w:val="22"/>
        </w:rPr>
        <w:t xml:space="preserve">, Secretario General de acuerdos, con la finalidad de celebrar la </w:t>
      </w:r>
      <w:r w:rsidR="00346781">
        <w:rPr>
          <w:rFonts w:ascii="Arial" w:hAnsi="Arial" w:cs="Arial"/>
          <w:b/>
          <w:bCs/>
          <w:sz w:val="22"/>
          <w:szCs w:val="22"/>
        </w:rPr>
        <w:t>Décima</w:t>
      </w:r>
      <w:r w:rsidR="00ED5114" w:rsidRPr="00162155">
        <w:rPr>
          <w:rFonts w:ascii="Arial" w:hAnsi="Arial" w:cs="Arial"/>
          <w:b/>
          <w:bCs/>
          <w:sz w:val="22"/>
          <w:szCs w:val="22"/>
        </w:rPr>
        <w:t xml:space="preserve"> </w:t>
      </w:r>
      <w:r w:rsidRPr="00162155">
        <w:rPr>
          <w:rFonts w:ascii="Arial" w:hAnsi="Arial" w:cs="Arial"/>
          <w:b/>
          <w:bCs/>
          <w:sz w:val="22"/>
          <w:szCs w:val="22"/>
        </w:rPr>
        <w:t>Sesión Extraordinaria 2025</w:t>
      </w:r>
      <w:r w:rsidRPr="00162155">
        <w:rPr>
          <w:rFonts w:ascii="Arial" w:hAnsi="Arial" w:cs="Arial"/>
          <w:sz w:val="22"/>
          <w:szCs w:val="22"/>
        </w:rPr>
        <w:t xml:space="preserve">. </w:t>
      </w:r>
      <w:r w:rsidR="00346781">
        <w:rPr>
          <w:rFonts w:ascii="Arial" w:hAnsi="Arial" w:cs="Arial"/>
          <w:sz w:val="22"/>
          <w:szCs w:val="22"/>
        </w:rPr>
        <w:t>- - - - -</w:t>
      </w:r>
      <w:r w:rsidRPr="00162155">
        <w:rPr>
          <w:rFonts w:ascii="Arial" w:hAnsi="Arial" w:cs="Arial"/>
          <w:sz w:val="22"/>
          <w:szCs w:val="22"/>
        </w:rPr>
        <w:t xml:space="preserve"> - - - - - - - - - - - - - - - - - - - - - - - - - </w:t>
      </w:r>
    </w:p>
    <w:p w14:paraId="7CAD1A67" w14:textId="0E7F2EBA"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Comisionado Presidente C. Josué Solana Salmorán: </w:t>
      </w:r>
      <w:r w:rsidR="005E5609" w:rsidRPr="00162155">
        <w:rPr>
          <w:rFonts w:ascii="Arial" w:hAnsi="Arial" w:cs="Arial"/>
          <w:sz w:val="22"/>
          <w:szCs w:val="22"/>
          <w:shd w:val="clear" w:color="auto" w:fill="FFFFFF"/>
        </w:rPr>
        <w:t>Muy buen</w:t>
      </w:r>
      <w:r w:rsidR="0021619E">
        <w:rPr>
          <w:rFonts w:ascii="Arial" w:hAnsi="Arial" w:cs="Arial"/>
          <w:sz w:val="22"/>
          <w:szCs w:val="22"/>
          <w:shd w:val="clear" w:color="auto" w:fill="FFFFFF"/>
        </w:rPr>
        <w:t xml:space="preserve"> día</w:t>
      </w:r>
      <w:r w:rsidR="005E5609" w:rsidRPr="00162155">
        <w:rPr>
          <w:rFonts w:ascii="Arial" w:hAnsi="Arial" w:cs="Arial"/>
          <w:sz w:val="22"/>
          <w:szCs w:val="22"/>
          <w:shd w:val="clear" w:color="auto" w:fill="FFFFFF"/>
        </w:rPr>
        <w:t xml:space="preserve">, </w:t>
      </w:r>
      <w:r w:rsidR="00346781">
        <w:rPr>
          <w:rFonts w:ascii="Arial" w:hAnsi="Arial" w:cs="Arial"/>
          <w:sz w:val="22"/>
          <w:szCs w:val="22"/>
          <w:shd w:val="clear" w:color="auto" w:fill="FFFFFF"/>
        </w:rPr>
        <w:t>C</w:t>
      </w:r>
      <w:r w:rsidR="005E5609" w:rsidRPr="00162155">
        <w:rPr>
          <w:rFonts w:ascii="Arial" w:hAnsi="Arial" w:cs="Arial"/>
          <w:sz w:val="22"/>
          <w:szCs w:val="22"/>
          <w:shd w:val="clear" w:color="auto" w:fill="FFFFFF"/>
        </w:rPr>
        <w:t xml:space="preserve">omisionada y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Pr>
          <w:rFonts w:ascii="Arial" w:hAnsi="Arial" w:cs="Arial"/>
          <w:sz w:val="22"/>
          <w:szCs w:val="22"/>
          <w:shd w:val="clear" w:color="auto" w:fill="FFFFFF"/>
        </w:rPr>
        <w:t>A</w:t>
      </w:r>
      <w:r w:rsidR="005E5609" w:rsidRPr="00162155">
        <w:rPr>
          <w:rFonts w:ascii="Arial" w:hAnsi="Arial" w:cs="Arial"/>
          <w:sz w:val="22"/>
          <w:szCs w:val="22"/>
          <w:shd w:val="clear" w:color="auto" w:fill="FFFFFF"/>
        </w:rPr>
        <w:t xml:space="preserve">cuerdos. Con gusto saludo también al público que nos acompaña a distancia a través de las redes sociales. Les damos una cordial bienvenida a la </w:t>
      </w:r>
      <w:r w:rsidR="00346781">
        <w:rPr>
          <w:rFonts w:ascii="Arial" w:hAnsi="Arial" w:cs="Arial"/>
          <w:sz w:val="22"/>
          <w:szCs w:val="22"/>
          <w:shd w:val="clear" w:color="auto" w:fill="FFFFFF"/>
        </w:rPr>
        <w:t>Décima</w:t>
      </w:r>
      <w:r w:rsidR="005E5609" w:rsidRPr="00162155">
        <w:rPr>
          <w:rFonts w:ascii="Arial" w:hAnsi="Arial" w:cs="Arial"/>
          <w:sz w:val="22"/>
          <w:szCs w:val="22"/>
          <w:shd w:val="clear" w:color="auto" w:fill="FFFFFF"/>
        </w:rPr>
        <w:t xml:space="preserve"> Sesión Extraordinaria 2025 del Consejo General de este Órgano Garante fundada en el artículo 96, Fracción V y demás aplicables de la Ley de Transparencia, Acceso a la Información Pública y Buen Gobierno del Estado de Oaxaca</w:t>
      </w:r>
      <w:r w:rsidR="003F31EE">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en relación con los numerales 18, 20 y 23 </w:t>
      </w:r>
      <w:r w:rsidR="003F31EE">
        <w:rPr>
          <w:rFonts w:ascii="Arial" w:hAnsi="Arial" w:cs="Arial"/>
          <w:sz w:val="22"/>
          <w:szCs w:val="22"/>
          <w:shd w:val="clear" w:color="auto" w:fill="FFFFFF"/>
        </w:rPr>
        <w:t>de este, del</w:t>
      </w:r>
      <w:r w:rsidR="007231A7">
        <w:rPr>
          <w:rFonts w:ascii="Arial" w:hAnsi="Arial" w:cs="Arial"/>
          <w:sz w:val="22"/>
          <w:szCs w:val="22"/>
          <w:shd w:val="clear" w:color="auto" w:fill="FFFFFF"/>
        </w:rPr>
        <w:t xml:space="preserve"> Reglamento </w:t>
      </w:r>
      <w:r w:rsidR="003F31EE">
        <w:rPr>
          <w:rFonts w:ascii="Arial" w:hAnsi="Arial" w:cs="Arial"/>
          <w:sz w:val="22"/>
          <w:szCs w:val="22"/>
          <w:shd w:val="clear" w:color="auto" w:fill="FFFFFF"/>
        </w:rPr>
        <w:t>que rige a este</w:t>
      </w:r>
      <w:r w:rsidR="007231A7">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Órgano Garante. Para dar inicio con </w:t>
      </w:r>
      <w:r w:rsidR="003F31EE">
        <w:rPr>
          <w:rFonts w:ascii="Arial" w:hAnsi="Arial" w:cs="Arial"/>
          <w:sz w:val="22"/>
          <w:szCs w:val="22"/>
          <w:shd w:val="clear" w:color="auto" w:fill="FFFFFF"/>
        </w:rPr>
        <w:t>la</w:t>
      </w:r>
      <w:r w:rsidR="005E5609" w:rsidRPr="00162155">
        <w:rPr>
          <w:rFonts w:ascii="Arial" w:hAnsi="Arial" w:cs="Arial"/>
          <w:sz w:val="22"/>
          <w:szCs w:val="22"/>
          <w:shd w:val="clear" w:color="auto" w:fill="FFFFFF"/>
        </w:rPr>
        <w:t xml:space="preserve"> sesión, solicito al </w:t>
      </w:r>
      <w:r w:rsidR="009537B0" w:rsidRPr="00162155">
        <w:rPr>
          <w:rFonts w:ascii="Arial" w:hAnsi="Arial" w:cs="Arial"/>
          <w:sz w:val="22"/>
          <w:szCs w:val="22"/>
          <w:shd w:val="clear" w:color="auto" w:fill="FFFFFF"/>
        </w:rPr>
        <w:t xml:space="preserve">Secretario General </w:t>
      </w:r>
      <w:r w:rsidR="005E5609" w:rsidRPr="00162155">
        <w:rPr>
          <w:rFonts w:ascii="Arial" w:hAnsi="Arial" w:cs="Arial"/>
          <w:sz w:val="22"/>
          <w:szCs w:val="22"/>
          <w:shd w:val="clear" w:color="auto" w:fill="FFFFFF"/>
        </w:rPr>
        <w:t xml:space="preserve">de </w:t>
      </w:r>
      <w:r w:rsidR="009537B0" w:rsidRPr="00162155">
        <w:rPr>
          <w:rFonts w:ascii="Arial" w:hAnsi="Arial" w:cs="Arial"/>
          <w:sz w:val="22"/>
          <w:szCs w:val="22"/>
          <w:shd w:val="clear" w:color="auto" w:fill="FFFFFF"/>
        </w:rPr>
        <w:t>A</w:t>
      </w:r>
      <w:r w:rsidR="005E5609" w:rsidRPr="00162155">
        <w:rPr>
          <w:rFonts w:ascii="Arial" w:hAnsi="Arial" w:cs="Arial"/>
          <w:sz w:val="22"/>
          <w:szCs w:val="22"/>
          <w:shd w:val="clear" w:color="auto" w:fill="FFFFFF"/>
        </w:rPr>
        <w:t>cuerdos en acato al primer punto del orden del día, realice el pase de asistencia correspondiente y verifique la asistencia de quorum legal.</w:t>
      </w:r>
      <w:r w:rsidR="00153C58">
        <w:rPr>
          <w:rFonts w:ascii="Arial" w:hAnsi="Arial" w:cs="Arial"/>
          <w:sz w:val="22"/>
          <w:szCs w:val="22"/>
          <w:shd w:val="clear" w:color="auto" w:fill="FFFFFF"/>
        </w:rPr>
        <w:t xml:space="preserve"> </w:t>
      </w:r>
    </w:p>
    <w:p w14:paraId="17DAE60B" w14:textId="401425F2"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Secretario General de Acuerdos C. Héctor Eduardo Ruiz Serrano:</w:t>
      </w:r>
      <w:r w:rsidR="00F453E4" w:rsidRPr="00162155">
        <w:rPr>
          <w:rFonts w:ascii="Arial" w:hAnsi="Arial" w:cs="Arial"/>
          <w:b/>
          <w:sz w:val="22"/>
          <w:szCs w:val="22"/>
        </w:rPr>
        <w:t xml:space="preserve"> </w:t>
      </w:r>
      <w:r w:rsidR="005E5609" w:rsidRPr="00162155">
        <w:rPr>
          <w:rFonts w:ascii="Arial" w:hAnsi="Arial" w:cs="Arial"/>
          <w:sz w:val="22"/>
          <w:szCs w:val="22"/>
          <w:shd w:val="clear" w:color="auto" w:fill="FFFFFF"/>
        </w:rPr>
        <w:t>Buen</w:t>
      </w:r>
      <w:r w:rsidR="003F31EE">
        <w:rPr>
          <w:rFonts w:ascii="Arial" w:hAnsi="Arial" w:cs="Arial"/>
          <w:sz w:val="22"/>
          <w:szCs w:val="22"/>
          <w:shd w:val="clear" w:color="auto" w:fill="FFFFFF"/>
        </w:rPr>
        <w:t xml:space="preserve"> día</w:t>
      </w:r>
      <w:r w:rsidR="005E5609" w:rsidRPr="00162155">
        <w:rPr>
          <w:rFonts w:ascii="Arial" w:hAnsi="Arial" w:cs="Arial"/>
          <w:sz w:val="22"/>
          <w:szCs w:val="22"/>
          <w:shd w:val="clear" w:color="auto" w:fill="FFFFFF"/>
        </w:rPr>
        <w:t xml:space="preserve">, Comisionado Presidente y Comisionada que integran el Pleno del Consejo General de este Órgano Garante. Comisionado Presidente, en cumplimiento </w:t>
      </w:r>
      <w:r w:rsidR="00153C58">
        <w:rPr>
          <w:rFonts w:ascii="Arial" w:hAnsi="Arial" w:cs="Arial"/>
          <w:sz w:val="22"/>
          <w:szCs w:val="22"/>
          <w:shd w:val="clear" w:color="auto" w:fill="FFFFFF"/>
        </w:rPr>
        <w:t xml:space="preserve">a </w:t>
      </w:r>
      <w:r w:rsidR="005E5609" w:rsidRPr="00162155">
        <w:rPr>
          <w:rFonts w:ascii="Arial" w:hAnsi="Arial" w:cs="Arial"/>
          <w:sz w:val="22"/>
          <w:szCs w:val="22"/>
          <w:shd w:val="clear" w:color="auto" w:fill="FFFFFF"/>
        </w:rPr>
        <w:t xml:space="preserve">su instrucción, procedo al pase de lista solicitado. </w:t>
      </w:r>
      <w:r w:rsidR="007231A7">
        <w:rPr>
          <w:rFonts w:ascii="Arial" w:hAnsi="Arial" w:cs="Arial"/>
          <w:sz w:val="22"/>
          <w:szCs w:val="22"/>
          <w:shd w:val="clear" w:color="auto" w:fill="FFFFFF"/>
        </w:rPr>
        <w:t>- - - - - - - - - - -</w:t>
      </w:r>
      <w:r w:rsidR="005E5609" w:rsidRPr="00162155">
        <w:rPr>
          <w:rFonts w:ascii="Arial" w:hAnsi="Arial" w:cs="Arial"/>
          <w:sz w:val="22"/>
          <w:szCs w:val="22"/>
          <w:shd w:val="clear" w:color="auto" w:fill="FFFFFF"/>
        </w:rPr>
        <w:t xml:space="preserve"> </w:t>
      </w:r>
      <w:r w:rsidRPr="00162155">
        <w:rPr>
          <w:rFonts w:ascii="Arial" w:hAnsi="Arial" w:cs="Arial"/>
          <w:sz w:val="22"/>
          <w:szCs w:val="22"/>
        </w:rPr>
        <w:t xml:space="preserve">- - - - - - - - - - - - - - - - - - - </w:t>
      </w:r>
      <w:r w:rsidR="00A0639C" w:rsidRPr="00162155">
        <w:rPr>
          <w:rFonts w:ascii="Arial" w:hAnsi="Arial" w:cs="Arial"/>
          <w:sz w:val="22"/>
          <w:szCs w:val="22"/>
        </w:rPr>
        <w:t xml:space="preserve">- </w:t>
      </w:r>
      <w:r w:rsidR="005E5609" w:rsidRPr="00162155">
        <w:rPr>
          <w:rFonts w:ascii="Arial" w:hAnsi="Arial" w:cs="Arial"/>
          <w:sz w:val="22"/>
          <w:szCs w:val="22"/>
        </w:rPr>
        <w:t xml:space="preserve">- - - - - - - - - - - - - - - - </w:t>
      </w:r>
      <w:r w:rsidR="00A0639C" w:rsidRPr="00162155">
        <w:rPr>
          <w:rFonts w:ascii="Arial" w:hAnsi="Arial" w:cs="Arial"/>
          <w:sz w:val="22"/>
          <w:szCs w:val="22"/>
        </w:rPr>
        <w:t xml:space="preserve">- - </w:t>
      </w:r>
    </w:p>
    <w:p w14:paraId="43B7FAF4" w14:textId="17EACBF9"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w:t>
      </w:r>
      <w:r w:rsidR="00ED5114" w:rsidRPr="00162155">
        <w:rPr>
          <w:rFonts w:ascii="Arial" w:hAnsi="Arial" w:cs="Arial"/>
          <w:sz w:val="22"/>
          <w:szCs w:val="22"/>
        </w:rPr>
        <w:t>p</w:t>
      </w:r>
      <w:r w:rsidRPr="00162155">
        <w:rPr>
          <w:rFonts w:ascii="Arial" w:hAnsi="Arial" w:cs="Arial"/>
          <w:sz w:val="22"/>
          <w:szCs w:val="22"/>
        </w:rPr>
        <w:t xml:space="preserve">resente. - - - - - - - - </w:t>
      </w:r>
      <w:r w:rsidR="006D23E7" w:rsidRPr="00162155">
        <w:rPr>
          <w:rFonts w:ascii="Arial" w:hAnsi="Arial" w:cs="Arial"/>
          <w:sz w:val="22"/>
          <w:szCs w:val="22"/>
        </w:rPr>
        <w:t xml:space="preserve">- - - - - - - - - - - - - - - - - - - </w:t>
      </w:r>
    </w:p>
    <w:p w14:paraId="04233D02" w14:textId="7D791752"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6D23E7" w:rsidRPr="00162155">
        <w:rPr>
          <w:rFonts w:ascii="Arial" w:hAnsi="Arial" w:cs="Arial"/>
          <w:sz w:val="22"/>
          <w:szCs w:val="22"/>
        </w:rPr>
        <w:t>p</w:t>
      </w:r>
      <w:r w:rsidRPr="00162155">
        <w:rPr>
          <w:rFonts w:ascii="Arial" w:hAnsi="Arial" w:cs="Arial"/>
          <w:sz w:val="22"/>
          <w:szCs w:val="22"/>
        </w:rPr>
        <w:t xml:space="preserve">resente. - - - - - - - - - - - - - - - - - - - - </w:t>
      </w:r>
    </w:p>
    <w:p w14:paraId="56E82B73" w14:textId="29F1E4FC"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5E5609" w:rsidRPr="00162155">
        <w:rPr>
          <w:rFonts w:ascii="Arial" w:hAnsi="Arial" w:cs="Arial"/>
          <w:sz w:val="22"/>
          <w:szCs w:val="22"/>
          <w:shd w:val="clear" w:color="auto" w:fill="FFFFFF"/>
        </w:rPr>
        <w:t>Comisionado Presidente, después de haber efectuado el pase de lista de asistencia, le informo que</w:t>
      </w:r>
      <w:r w:rsidR="007231A7">
        <w:rPr>
          <w:rFonts w:ascii="Arial" w:hAnsi="Arial" w:cs="Arial"/>
          <w:sz w:val="22"/>
          <w:szCs w:val="22"/>
          <w:shd w:val="clear" w:color="auto" w:fill="FFFFFF"/>
        </w:rPr>
        <w:t xml:space="preserve"> </w:t>
      </w:r>
      <w:r w:rsidR="0018476B">
        <w:rPr>
          <w:rFonts w:ascii="Arial" w:hAnsi="Arial" w:cs="Arial"/>
          <w:sz w:val="22"/>
          <w:szCs w:val="22"/>
          <w:shd w:val="clear" w:color="auto" w:fill="FFFFFF"/>
        </w:rPr>
        <w:t>la</w:t>
      </w:r>
      <w:r w:rsidR="005E5609" w:rsidRPr="00162155">
        <w:rPr>
          <w:rFonts w:ascii="Arial" w:hAnsi="Arial" w:cs="Arial"/>
          <w:sz w:val="22"/>
          <w:szCs w:val="22"/>
          <w:shd w:val="clear" w:color="auto" w:fill="FFFFFF"/>
        </w:rPr>
        <w:t xml:space="preserve"> comisionada y el comisionado que integran el Consejo General de</w:t>
      </w:r>
      <w:r w:rsidR="003F31EE">
        <w:rPr>
          <w:rFonts w:ascii="Arial" w:hAnsi="Arial" w:cs="Arial"/>
          <w:sz w:val="22"/>
          <w:szCs w:val="22"/>
          <w:shd w:val="clear" w:color="auto" w:fill="FFFFFF"/>
        </w:rPr>
        <w:t xml:space="preserve"> este</w:t>
      </w:r>
      <w:r w:rsidR="005E5609" w:rsidRPr="00162155">
        <w:rPr>
          <w:rFonts w:ascii="Arial" w:hAnsi="Arial" w:cs="Arial"/>
          <w:sz w:val="22"/>
          <w:szCs w:val="22"/>
          <w:shd w:val="clear" w:color="auto" w:fill="FFFFFF"/>
        </w:rPr>
        <w:t xml:space="preserve"> Órgano Garante se encuentran presentes, conforme lo anterior, con fundamento en la Fracción Primera del Artículo 102 de la Ley de Transparencia</w:t>
      </w:r>
      <w:r w:rsidR="007231A7">
        <w:rPr>
          <w:rFonts w:ascii="Arial" w:hAnsi="Arial" w:cs="Arial"/>
          <w:sz w:val="22"/>
          <w:szCs w:val="22"/>
          <w:shd w:val="clear" w:color="auto" w:fill="FFFFFF"/>
        </w:rPr>
        <w:t>,</w:t>
      </w:r>
      <w:r w:rsidR="005E5609" w:rsidRPr="00162155">
        <w:rPr>
          <w:rFonts w:ascii="Arial" w:hAnsi="Arial" w:cs="Arial"/>
          <w:sz w:val="22"/>
          <w:szCs w:val="22"/>
          <w:shd w:val="clear" w:color="auto" w:fill="FFFFFF"/>
        </w:rPr>
        <w:t xml:space="preserve"> Acceso a la Información Pública y Buen Gobierno del Estado de Oaxaca en relación con el Numeral 24 del Reglamento Interno que rige este Órgano Garante, declaro la existencia de quórum legal para sesionar.- - - - - - -</w:t>
      </w:r>
      <w:r w:rsidRPr="00162155">
        <w:rPr>
          <w:rFonts w:ascii="Arial" w:hAnsi="Arial" w:cs="Arial"/>
          <w:sz w:val="22"/>
          <w:szCs w:val="22"/>
        </w:rPr>
        <w:t xml:space="preserve"> - - - - - - - </w:t>
      </w:r>
      <w:r w:rsidR="00A0639C" w:rsidRPr="00162155">
        <w:rPr>
          <w:rFonts w:ascii="Arial" w:hAnsi="Arial" w:cs="Arial"/>
          <w:sz w:val="22"/>
          <w:szCs w:val="22"/>
        </w:rPr>
        <w:t xml:space="preserve">- </w:t>
      </w:r>
    </w:p>
    <w:p w14:paraId="23D7BDAF" w14:textId="2670D459" w:rsidR="0096663E" w:rsidRPr="00162155" w:rsidRDefault="0096663E" w:rsidP="00162155">
      <w:pPr>
        <w:spacing w:line="360" w:lineRule="auto"/>
        <w:jc w:val="both"/>
        <w:rPr>
          <w:rFonts w:ascii="Arial" w:hAnsi="Arial" w:cs="Arial"/>
          <w:sz w:val="22"/>
          <w:szCs w:val="22"/>
        </w:rPr>
      </w:pPr>
      <w:r w:rsidRPr="00162155">
        <w:rPr>
          <w:rFonts w:ascii="Arial" w:hAnsi="Arial" w:cs="Arial"/>
          <w:b/>
          <w:bCs/>
          <w:sz w:val="22"/>
          <w:szCs w:val="22"/>
        </w:rPr>
        <w:t>C</w:t>
      </w:r>
      <w:r w:rsidRPr="00162155">
        <w:rPr>
          <w:rFonts w:ascii="Arial" w:hAnsi="Arial" w:cs="Arial"/>
          <w:b/>
          <w:sz w:val="22"/>
          <w:szCs w:val="22"/>
        </w:rPr>
        <w:t>omisionado Presidente C. Josué Solana Salmorán:</w:t>
      </w:r>
      <w:r w:rsidRPr="00162155">
        <w:rPr>
          <w:rFonts w:ascii="Arial" w:eastAsia="Times New Roman" w:hAnsi="Arial" w:cs="Arial"/>
          <w:sz w:val="22"/>
          <w:szCs w:val="22"/>
          <w:lang w:eastAsia="es-MX"/>
        </w:rPr>
        <w:t xml:space="preserve"> </w:t>
      </w:r>
      <w:r w:rsidR="005E5609" w:rsidRPr="00162155">
        <w:rPr>
          <w:rFonts w:ascii="Arial" w:hAnsi="Arial" w:cs="Arial"/>
          <w:sz w:val="22"/>
          <w:szCs w:val="22"/>
          <w:shd w:val="clear" w:color="auto" w:fill="FFFFFF"/>
        </w:rPr>
        <w:t xml:space="preserve">Le agradezco, </w:t>
      </w:r>
      <w:r w:rsidR="003F31EE">
        <w:rPr>
          <w:rFonts w:ascii="Arial" w:hAnsi="Arial" w:cs="Arial"/>
          <w:sz w:val="22"/>
          <w:szCs w:val="22"/>
          <w:shd w:val="clear" w:color="auto" w:fill="FFFFFF"/>
        </w:rPr>
        <w:t>S</w:t>
      </w:r>
      <w:r w:rsidR="005E5609" w:rsidRPr="00162155">
        <w:rPr>
          <w:rFonts w:ascii="Arial" w:hAnsi="Arial" w:cs="Arial"/>
          <w:sz w:val="22"/>
          <w:szCs w:val="22"/>
          <w:shd w:val="clear" w:color="auto" w:fill="FFFFFF"/>
        </w:rPr>
        <w:t>ecretario. A continuación, procedemos al</w:t>
      </w:r>
      <w:r w:rsidR="0018476B">
        <w:rPr>
          <w:rFonts w:ascii="Arial" w:hAnsi="Arial" w:cs="Arial"/>
          <w:sz w:val="22"/>
          <w:szCs w:val="22"/>
          <w:shd w:val="clear" w:color="auto" w:fill="FFFFFF"/>
        </w:rPr>
        <w:t xml:space="preserve"> desahogo del</w:t>
      </w:r>
      <w:r w:rsidR="005E5609" w:rsidRPr="00162155">
        <w:rPr>
          <w:rFonts w:ascii="Arial" w:hAnsi="Arial" w:cs="Arial"/>
          <w:sz w:val="22"/>
          <w:szCs w:val="22"/>
          <w:shd w:val="clear" w:color="auto" w:fill="FFFFFF"/>
        </w:rPr>
        <w:t xml:space="preserve"> segundo punto del orden del día relativo a la declaración de instalación legal de la presente Sesión, por lo que siendo las </w:t>
      </w:r>
      <w:r w:rsidR="00346781" w:rsidRPr="003F31EE">
        <w:rPr>
          <w:rFonts w:ascii="Arial" w:hAnsi="Arial" w:cs="Arial"/>
          <w:sz w:val="22"/>
          <w:szCs w:val="22"/>
          <w:shd w:val="clear" w:color="auto" w:fill="FFFFFF"/>
        </w:rPr>
        <w:t>9</w:t>
      </w:r>
      <w:r w:rsidR="005E5609" w:rsidRPr="003F31EE">
        <w:rPr>
          <w:rFonts w:ascii="Arial" w:hAnsi="Arial" w:cs="Arial"/>
          <w:sz w:val="22"/>
          <w:szCs w:val="22"/>
          <w:shd w:val="clear" w:color="auto" w:fill="FFFFFF"/>
        </w:rPr>
        <w:t xml:space="preserve"> horas</w:t>
      </w:r>
      <w:r w:rsidR="00E87892" w:rsidRPr="003F31EE">
        <w:rPr>
          <w:rFonts w:ascii="Arial" w:hAnsi="Arial" w:cs="Arial"/>
          <w:sz w:val="22"/>
          <w:szCs w:val="22"/>
          <w:shd w:val="clear" w:color="auto" w:fill="FFFFFF"/>
        </w:rPr>
        <w:t xml:space="preserve"> </w:t>
      </w:r>
      <w:r w:rsidR="005E5609" w:rsidRPr="003F31EE">
        <w:rPr>
          <w:rFonts w:ascii="Arial" w:hAnsi="Arial" w:cs="Arial"/>
          <w:sz w:val="22"/>
          <w:szCs w:val="22"/>
          <w:shd w:val="clear" w:color="auto" w:fill="FFFFFF"/>
        </w:rPr>
        <w:t xml:space="preserve">con </w:t>
      </w:r>
      <w:r w:rsidR="00346781" w:rsidRPr="003F31EE">
        <w:rPr>
          <w:rFonts w:ascii="Arial" w:hAnsi="Arial" w:cs="Arial"/>
          <w:sz w:val="22"/>
          <w:szCs w:val="22"/>
          <w:shd w:val="clear" w:color="auto" w:fill="FFFFFF"/>
        </w:rPr>
        <w:t>1</w:t>
      </w:r>
      <w:r w:rsidR="0018476B" w:rsidRPr="003F31EE">
        <w:rPr>
          <w:rFonts w:ascii="Arial" w:hAnsi="Arial" w:cs="Arial"/>
          <w:sz w:val="22"/>
          <w:szCs w:val="22"/>
          <w:shd w:val="clear" w:color="auto" w:fill="FFFFFF"/>
        </w:rPr>
        <w:t>6</w:t>
      </w:r>
      <w:r w:rsidR="005E5609" w:rsidRPr="003F31EE">
        <w:rPr>
          <w:rFonts w:ascii="Arial" w:hAnsi="Arial" w:cs="Arial"/>
          <w:sz w:val="22"/>
          <w:szCs w:val="22"/>
          <w:shd w:val="clear" w:color="auto" w:fill="FFFFFF"/>
        </w:rPr>
        <w:t xml:space="preserve"> minutos</w:t>
      </w:r>
      <w:r w:rsidR="007231A7" w:rsidRPr="003F31EE">
        <w:rPr>
          <w:rFonts w:ascii="Arial" w:hAnsi="Arial" w:cs="Arial"/>
          <w:sz w:val="22"/>
          <w:szCs w:val="22"/>
          <w:shd w:val="clear" w:color="auto" w:fill="FFFFFF"/>
        </w:rPr>
        <w:t>,</w:t>
      </w:r>
      <w:r w:rsidR="007231A7">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del </w:t>
      </w:r>
      <w:r w:rsidR="00346781">
        <w:rPr>
          <w:rFonts w:ascii="Arial" w:hAnsi="Arial" w:cs="Arial"/>
          <w:sz w:val="22"/>
          <w:szCs w:val="22"/>
          <w:shd w:val="clear" w:color="auto" w:fill="FFFFFF"/>
        </w:rPr>
        <w:t>12</w:t>
      </w:r>
      <w:r w:rsidR="005E5609" w:rsidRPr="00162155">
        <w:rPr>
          <w:rFonts w:ascii="Arial" w:hAnsi="Arial" w:cs="Arial"/>
          <w:sz w:val="22"/>
          <w:szCs w:val="22"/>
          <w:shd w:val="clear" w:color="auto" w:fill="FFFFFF"/>
        </w:rPr>
        <w:t xml:space="preserve"> de </w:t>
      </w:r>
      <w:r w:rsidR="004F6382" w:rsidRPr="00162155">
        <w:rPr>
          <w:rFonts w:ascii="Arial" w:hAnsi="Arial" w:cs="Arial"/>
          <w:sz w:val="22"/>
          <w:szCs w:val="22"/>
          <w:shd w:val="clear" w:color="auto" w:fill="FFFFFF"/>
        </w:rPr>
        <w:t>junio</w:t>
      </w:r>
      <w:r w:rsidR="005E5609" w:rsidRPr="00162155">
        <w:rPr>
          <w:rFonts w:ascii="Arial" w:hAnsi="Arial" w:cs="Arial"/>
          <w:sz w:val="22"/>
          <w:szCs w:val="22"/>
          <w:shd w:val="clear" w:color="auto" w:fill="FFFFFF"/>
        </w:rPr>
        <w:t xml:space="preserve"> de 2025, se declara formalmente instalada la </w:t>
      </w:r>
      <w:r w:rsidR="00346781">
        <w:rPr>
          <w:rFonts w:ascii="Arial" w:hAnsi="Arial" w:cs="Arial"/>
          <w:sz w:val="22"/>
          <w:szCs w:val="22"/>
          <w:shd w:val="clear" w:color="auto" w:fill="FFFFFF"/>
        </w:rPr>
        <w:t>Décima</w:t>
      </w:r>
      <w:r w:rsidR="005E5609" w:rsidRPr="00162155">
        <w:rPr>
          <w:rFonts w:ascii="Arial" w:hAnsi="Arial" w:cs="Arial"/>
          <w:sz w:val="22"/>
          <w:szCs w:val="22"/>
          <w:shd w:val="clear" w:color="auto" w:fill="FFFFFF"/>
        </w:rPr>
        <w:t xml:space="preserve"> Sesión Extraordinaria 2025 de este Consejo General del Órgano Garante de Acceso a la </w:t>
      </w:r>
      <w:r w:rsidR="005E5609" w:rsidRPr="00162155">
        <w:rPr>
          <w:rFonts w:ascii="Arial" w:hAnsi="Arial" w:cs="Arial"/>
          <w:sz w:val="22"/>
          <w:szCs w:val="22"/>
          <w:shd w:val="clear" w:color="auto" w:fill="FFFFFF"/>
        </w:rPr>
        <w:lastRenderedPageBreak/>
        <w:t>Información Pública, Transparencia, Protección de Datos Personales y Buen Gobierno del Estado de Oaxaca, y por lo tanto serán válidos todos los acuerdos que en esta sean tomados. Concedo el uso de la palabra al Secretario General de Acuerdos para que continúe con el desarrollo de la</w:t>
      </w:r>
      <w:r w:rsidR="00153C58">
        <w:rPr>
          <w:rFonts w:ascii="Arial" w:hAnsi="Arial" w:cs="Arial"/>
          <w:sz w:val="22"/>
          <w:szCs w:val="22"/>
          <w:shd w:val="clear" w:color="auto" w:fill="FFFFFF"/>
        </w:rPr>
        <w:t xml:space="preserve"> presente</w:t>
      </w:r>
      <w:r w:rsidR="005E5609" w:rsidRPr="00162155">
        <w:rPr>
          <w:rFonts w:ascii="Arial" w:hAnsi="Arial" w:cs="Arial"/>
          <w:sz w:val="22"/>
          <w:szCs w:val="22"/>
          <w:shd w:val="clear" w:color="auto" w:fill="FFFFFF"/>
        </w:rPr>
        <w:t xml:space="preserve"> sesión. -</w:t>
      </w:r>
      <w:r w:rsidRPr="00162155">
        <w:rPr>
          <w:rFonts w:ascii="Arial" w:hAnsi="Arial" w:cs="Arial"/>
          <w:sz w:val="22"/>
          <w:szCs w:val="22"/>
        </w:rPr>
        <w:t xml:space="preserve"> - - - - - - - -</w:t>
      </w:r>
      <w:r w:rsidR="005E5609" w:rsidRPr="00162155">
        <w:rPr>
          <w:rFonts w:ascii="Arial" w:hAnsi="Arial" w:cs="Arial"/>
          <w:sz w:val="22"/>
          <w:szCs w:val="22"/>
        </w:rPr>
        <w:t xml:space="preserve"> - - </w:t>
      </w:r>
      <w:r w:rsidR="00153C58">
        <w:rPr>
          <w:rFonts w:ascii="Arial" w:hAnsi="Arial" w:cs="Arial"/>
          <w:sz w:val="22"/>
          <w:szCs w:val="22"/>
        </w:rPr>
        <w:t xml:space="preserve">- </w:t>
      </w:r>
      <w:r w:rsidR="00346781">
        <w:rPr>
          <w:rFonts w:ascii="Arial" w:hAnsi="Arial" w:cs="Arial"/>
          <w:sz w:val="22"/>
          <w:szCs w:val="22"/>
        </w:rPr>
        <w:t xml:space="preserve">- - - </w:t>
      </w:r>
      <w:r w:rsidR="005E5609" w:rsidRPr="00162155">
        <w:rPr>
          <w:rFonts w:ascii="Arial" w:hAnsi="Arial" w:cs="Arial"/>
          <w:sz w:val="22"/>
          <w:szCs w:val="22"/>
        </w:rPr>
        <w:t>- - - - - - - - - -</w:t>
      </w:r>
      <w:r w:rsidRPr="00162155">
        <w:rPr>
          <w:rFonts w:ascii="Arial" w:hAnsi="Arial" w:cs="Arial"/>
          <w:sz w:val="22"/>
          <w:szCs w:val="22"/>
        </w:rPr>
        <w:t xml:space="preserve"> - - - - - </w:t>
      </w:r>
      <w:r w:rsidR="00F453E4" w:rsidRPr="00162155">
        <w:rPr>
          <w:rFonts w:ascii="Arial" w:hAnsi="Arial" w:cs="Arial"/>
          <w:sz w:val="22"/>
          <w:szCs w:val="22"/>
        </w:rPr>
        <w:t xml:space="preserve"> </w:t>
      </w:r>
    </w:p>
    <w:p w14:paraId="2694B36C" w14:textId="2B6E979E" w:rsidR="0096663E" w:rsidRPr="00162155" w:rsidRDefault="0096663E" w:rsidP="00162155">
      <w:pPr>
        <w:spacing w:line="360" w:lineRule="auto"/>
        <w:jc w:val="both"/>
        <w:rPr>
          <w:rFonts w:ascii="Arial" w:hAnsi="Arial" w:cs="Arial"/>
          <w:sz w:val="22"/>
          <w:szCs w:val="22"/>
          <w:shd w:val="clear" w:color="auto" w:fill="FFFFFF"/>
        </w:rPr>
      </w:pPr>
      <w:r w:rsidRPr="00162155">
        <w:rPr>
          <w:rFonts w:ascii="Arial" w:hAnsi="Arial" w:cs="Arial"/>
          <w:b/>
          <w:sz w:val="22"/>
          <w:szCs w:val="22"/>
        </w:rPr>
        <w:t>Secretario General de Acuerdos C. Héctor Eduardo Ruiz Serrano:</w:t>
      </w:r>
      <w:r w:rsidRPr="00162155">
        <w:rPr>
          <w:rFonts w:ascii="Arial" w:hAnsi="Arial" w:cs="Arial"/>
          <w:sz w:val="22"/>
          <w:szCs w:val="22"/>
        </w:rPr>
        <w:t xml:space="preserve"> </w:t>
      </w:r>
      <w:r w:rsidR="005E5609" w:rsidRPr="00162155">
        <w:rPr>
          <w:rFonts w:ascii="Arial" w:hAnsi="Arial" w:cs="Arial"/>
          <w:sz w:val="22"/>
          <w:szCs w:val="22"/>
          <w:shd w:val="clear" w:color="auto" w:fill="FFFFFF"/>
        </w:rPr>
        <w:t xml:space="preserve">Gracias, Comisionado Presidente. A continuación, procedo al desahogo del tercer punto del orden del día, por lo que les </w:t>
      </w:r>
      <w:r w:rsidR="00E87892" w:rsidRPr="00162155">
        <w:rPr>
          <w:rFonts w:ascii="Arial" w:hAnsi="Arial" w:cs="Arial"/>
          <w:sz w:val="22"/>
          <w:szCs w:val="22"/>
          <w:shd w:val="clear" w:color="auto" w:fill="FFFFFF"/>
        </w:rPr>
        <w:t>solicito obviar</w:t>
      </w:r>
      <w:r w:rsidR="005E5609" w:rsidRPr="00162155">
        <w:rPr>
          <w:rFonts w:ascii="Arial" w:hAnsi="Arial" w:cs="Arial"/>
          <w:sz w:val="22"/>
          <w:szCs w:val="22"/>
          <w:shd w:val="clear" w:color="auto" w:fill="FFFFFF"/>
        </w:rPr>
        <w:t xml:space="preserve"> la lectura de este tomando en consideración que</w:t>
      </w:r>
      <w:r w:rsidR="0018476B">
        <w:rPr>
          <w:rFonts w:ascii="Arial" w:hAnsi="Arial" w:cs="Arial"/>
          <w:sz w:val="22"/>
          <w:szCs w:val="22"/>
          <w:shd w:val="clear" w:color="auto" w:fill="FFFFFF"/>
        </w:rPr>
        <w:t xml:space="preserve"> ha sido</w:t>
      </w:r>
      <w:r w:rsidR="005E5609" w:rsidRPr="00162155">
        <w:rPr>
          <w:rFonts w:ascii="Arial" w:hAnsi="Arial" w:cs="Arial"/>
          <w:sz w:val="22"/>
          <w:szCs w:val="22"/>
          <w:shd w:val="clear" w:color="auto" w:fill="FFFFFF"/>
        </w:rPr>
        <w:t xml:space="preserve"> notificado previamente por lo </w:t>
      </w:r>
      <w:r w:rsidR="009537B0">
        <w:rPr>
          <w:rFonts w:ascii="Arial" w:hAnsi="Arial" w:cs="Arial"/>
          <w:sz w:val="22"/>
          <w:szCs w:val="22"/>
          <w:shd w:val="clear" w:color="auto" w:fill="FFFFFF"/>
        </w:rPr>
        <w:t xml:space="preserve">cual </w:t>
      </w:r>
      <w:r w:rsidR="005E5609" w:rsidRPr="00162155">
        <w:rPr>
          <w:rFonts w:ascii="Arial" w:hAnsi="Arial" w:cs="Arial"/>
          <w:sz w:val="22"/>
          <w:szCs w:val="22"/>
          <w:shd w:val="clear" w:color="auto" w:fill="FFFFFF"/>
        </w:rPr>
        <w:t xml:space="preserve">se le conoce con antelación. Asimismo, me permito hacer de conocimiento general que por determinación unánime </w:t>
      </w:r>
      <w:r w:rsidR="009537B0">
        <w:rPr>
          <w:rFonts w:ascii="Arial" w:hAnsi="Arial" w:cs="Arial"/>
          <w:sz w:val="22"/>
          <w:szCs w:val="22"/>
          <w:shd w:val="clear" w:color="auto" w:fill="FFFFFF"/>
        </w:rPr>
        <w:t>de</w:t>
      </w:r>
      <w:r w:rsidR="003F31EE">
        <w:rPr>
          <w:rFonts w:ascii="Arial" w:hAnsi="Arial" w:cs="Arial"/>
          <w:sz w:val="22"/>
          <w:szCs w:val="22"/>
          <w:shd w:val="clear" w:color="auto" w:fill="FFFFFF"/>
        </w:rPr>
        <w:t xml:space="preserve"> </w:t>
      </w:r>
      <w:r w:rsidR="009537B0">
        <w:rPr>
          <w:rFonts w:ascii="Arial" w:hAnsi="Arial" w:cs="Arial"/>
          <w:sz w:val="22"/>
          <w:szCs w:val="22"/>
          <w:shd w:val="clear" w:color="auto" w:fill="FFFFFF"/>
        </w:rPr>
        <w:t>l</w:t>
      </w:r>
      <w:r w:rsidR="003F31EE">
        <w:rPr>
          <w:rFonts w:ascii="Arial" w:hAnsi="Arial" w:cs="Arial"/>
          <w:sz w:val="22"/>
          <w:szCs w:val="22"/>
          <w:shd w:val="clear" w:color="auto" w:fill="FFFFFF"/>
        </w:rPr>
        <w:t>os integrantes del</w:t>
      </w:r>
      <w:r w:rsidR="009537B0">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Consejo General</w:t>
      </w:r>
      <w:r w:rsidR="009537B0">
        <w:rPr>
          <w:rFonts w:ascii="Arial" w:hAnsi="Arial" w:cs="Arial"/>
          <w:sz w:val="22"/>
          <w:szCs w:val="22"/>
          <w:shd w:val="clear" w:color="auto" w:fill="FFFFFF"/>
        </w:rPr>
        <w:t xml:space="preserve"> de este Órgano Garante</w:t>
      </w:r>
      <w:r w:rsidR="005E5609" w:rsidRPr="00162155">
        <w:rPr>
          <w:rFonts w:ascii="Arial" w:hAnsi="Arial" w:cs="Arial"/>
          <w:sz w:val="22"/>
          <w:szCs w:val="22"/>
          <w:shd w:val="clear" w:color="auto" w:fill="FFFFFF"/>
        </w:rPr>
        <w:t xml:space="preserve"> se tomó la decisión de </w:t>
      </w:r>
      <w:r w:rsidR="009537B0">
        <w:rPr>
          <w:rFonts w:ascii="Arial" w:hAnsi="Arial" w:cs="Arial"/>
          <w:sz w:val="22"/>
          <w:szCs w:val="22"/>
          <w:shd w:val="clear" w:color="auto" w:fill="FFFFFF"/>
        </w:rPr>
        <w:t>obvi</w:t>
      </w:r>
      <w:r w:rsidR="00346781">
        <w:rPr>
          <w:rFonts w:ascii="Arial" w:hAnsi="Arial" w:cs="Arial"/>
          <w:sz w:val="22"/>
          <w:szCs w:val="22"/>
          <w:shd w:val="clear" w:color="auto" w:fill="FFFFFF"/>
        </w:rPr>
        <w:t>a</w:t>
      </w:r>
      <w:r w:rsidR="009537B0">
        <w:rPr>
          <w:rFonts w:ascii="Arial" w:hAnsi="Arial" w:cs="Arial"/>
          <w:sz w:val="22"/>
          <w:szCs w:val="22"/>
          <w:shd w:val="clear" w:color="auto" w:fill="FFFFFF"/>
        </w:rPr>
        <w:t xml:space="preserve">r </w:t>
      </w:r>
      <w:r w:rsidR="005E5609" w:rsidRPr="00162155">
        <w:rPr>
          <w:rFonts w:ascii="Arial" w:hAnsi="Arial" w:cs="Arial"/>
          <w:sz w:val="22"/>
          <w:szCs w:val="22"/>
          <w:shd w:val="clear" w:color="auto" w:fill="FFFFFF"/>
        </w:rPr>
        <w:t xml:space="preserve">la lectura del </w:t>
      </w:r>
      <w:r w:rsidR="005E5609" w:rsidRPr="009E27A9">
        <w:rPr>
          <w:rFonts w:ascii="Arial" w:hAnsi="Arial" w:cs="Arial"/>
          <w:sz w:val="22"/>
          <w:szCs w:val="22"/>
          <w:shd w:val="clear" w:color="auto" w:fill="FFFFFF"/>
        </w:rPr>
        <w:t>acuerdo</w:t>
      </w:r>
      <w:r w:rsidR="00E87892" w:rsidRPr="009E27A9">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que se desahogará en la presente Sesión, a excepción de los proemios y los resolutivos correspondientes. Consecuentemente, después de dar lectura a las partes antes mencionadas, procederé </w:t>
      </w:r>
      <w:r w:rsidR="009B4FB8">
        <w:rPr>
          <w:rFonts w:ascii="Arial" w:hAnsi="Arial" w:cs="Arial"/>
          <w:sz w:val="22"/>
          <w:szCs w:val="22"/>
          <w:shd w:val="clear" w:color="auto" w:fill="FFFFFF"/>
        </w:rPr>
        <w:t xml:space="preserve">a solicitar </w:t>
      </w:r>
      <w:r w:rsidR="0018476B">
        <w:rPr>
          <w:rFonts w:ascii="Arial" w:hAnsi="Arial" w:cs="Arial"/>
          <w:sz w:val="22"/>
          <w:szCs w:val="22"/>
          <w:shd w:val="clear" w:color="auto" w:fill="FFFFFF"/>
        </w:rPr>
        <w:t>en</w:t>
      </w:r>
      <w:r w:rsidR="009B4FB8">
        <w:rPr>
          <w:rFonts w:ascii="Arial" w:hAnsi="Arial" w:cs="Arial"/>
          <w:sz w:val="22"/>
          <w:szCs w:val="22"/>
          <w:shd w:val="clear" w:color="auto" w:fill="FFFFFF"/>
        </w:rPr>
        <w:t xml:space="preserve"> fo</w:t>
      </w:r>
      <w:r w:rsidR="005E5609" w:rsidRPr="00162155">
        <w:rPr>
          <w:rFonts w:ascii="Arial" w:hAnsi="Arial" w:cs="Arial"/>
          <w:sz w:val="22"/>
          <w:szCs w:val="22"/>
          <w:shd w:val="clear" w:color="auto" w:fill="FFFFFF"/>
        </w:rPr>
        <w:t>rma individual el sentido del voto de cada un</w:t>
      </w:r>
      <w:r w:rsidR="009B4FB8">
        <w:rPr>
          <w:rFonts w:ascii="Arial" w:hAnsi="Arial" w:cs="Arial"/>
          <w:sz w:val="22"/>
          <w:szCs w:val="22"/>
          <w:shd w:val="clear" w:color="auto" w:fill="FFFFFF"/>
        </w:rPr>
        <w:t>o</w:t>
      </w:r>
      <w:r w:rsidR="005E5609" w:rsidRPr="00162155">
        <w:rPr>
          <w:rFonts w:ascii="Arial" w:hAnsi="Arial" w:cs="Arial"/>
          <w:sz w:val="22"/>
          <w:szCs w:val="22"/>
          <w:shd w:val="clear" w:color="auto" w:fill="FFFFFF"/>
        </w:rPr>
        <w:t xml:space="preserve"> </w:t>
      </w:r>
      <w:r w:rsidR="003F31EE">
        <w:rPr>
          <w:rFonts w:ascii="Arial" w:hAnsi="Arial" w:cs="Arial"/>
          <w:sz w:val="22"/>
          <w:szCs w:val="22"/>
          <w:shd w:val="clear" w:color="auto" w:fill="FFFFFF"/>
        </w:rPr>
        <w:t xml:space="preserve">y una de </w:t>
      </w:r>
      <w:r w:rsidR="005E5609" w:rsidRPr="00162155">
        <w:rPr>
          <w:rFonts w:ascii="Arial" w:hAnsi="Arial" w:cs="Arial"/>
          <w:sz w:val="22"/>
          <w:szCs w:val="22"/>
          <w:shd w:val="clear" w:color="auto" w:fill="FFFFFF"/>
        </w:rPr>
        <w:t xml:space="preserve">ustedes, Comisionada y Comisionada. Por lo anterior, </w:t>
      </w:r>
      <w:r w:rsidR="009B4FB8">
        <w:rPr>
          <w:rFonts w:ascii="Arial" w:hAnsi="Arial" w:cs="Arial"/>
          <w:sz w:val="22"/>
          <w:szCs w:val="22"/>
          <w:shd w:val="clear" w:color="auto" w:fill="FFFFFF"/>
        </w:rPr>
        <w:t>solicito</w:t>
      </w:r>
      <w:r w:rsidR="00153C58">
        <w:rPr>
          <w:rFonts w:ascii="Arial" w:hAnsi="Arial" w:cs="Arial"/>
          <w:sz w:val="22"/>
          <w:szCs w:val="22"/>
          <w:shd w:val="clear" w:color="auto" w:fill="FFFFFF"/>
        </w:rPr>
        <w:t xml:space="preserve">, </w:t>
      </w:r>
      <w:r w:rsidR="005E5609" w:rsidRPr="00162155">
        <w:rPr>
          <w:rFonts w:ascii="Arial" w:hAnsi="Arial" w:cs="Arial"/>
          <w:sz w:val="22"/>
          <w:szCs w:val="22"/>
          <w:shd w:val="clear" w:color="auto" w:fill="FFFFFF"/>
        </w:rPr>
        <w:t xml:space="preserve">sirvan emitir </w:t>
      </w:r>
      <w:r w:rsidR="0018476B">
        <w:rPr>
          <w:rFonts w:ascii="Arial" w:hAnsi="Arial" w:cs="Arial"/>
          <w:sz w:val="22"/>
          <w:szCs w:val="22"/>
          <w:shd w:val="clear" w:color="auto" w:fill="FFFFFF"/>
        </w:rPr>
        <w:t>su</w:t>
      </w:r>
      <w:r w:rsidR="005E5609" w:rsidRPr="00162155">
        <w:rPr>
          <w:rFonts w:ascii="Arial" w:hAnsi="Arial" w:cs="Arial"/>
          <w:sz w:val="22"/>
          <w:szCs w:val="22"/>
          <w:shd w:val="clear" w:color="auto" w:fill="FFFFFF"/>
        </w:rPr>
        <w:t xml:space="preserve"> voto respecto de la aprobación del orden del día</w:t>
      </w:r>
      <w:r w:rsidRPr="00162155">
        <w:rPr>
          <w:rFonts w:ascii="Arial" w:hAnsi="Arial" w:cs="Arial"/>
          <w:sz w:val="22"/>
          <w:szCs w:val="22"/>
        </w:rPr>
        <w:t xml:space="preserve">. - - - - - - - </w:t>
      </w:r>
      <w:r w:rsidR="00ED5114" w:rsidRPr="00162155">
        <w:rPr>
          <w:rFonts w:ascii="Arial" w:hAnsi="Arial" w:cs="Arial"/>
          <w:sz w:val="22"/>
          <w:szCs w:val="22"/>
        </w:rPr>
        <w:t>-</w:t>
      </w:r>
      <w:r w:rsidRPr="00162155">
        <w:rPr>
          <w:rFonts w:ascii="Arial" w:hAnsi="Arial" w:cs="Arial"/>
          <w:sz w:val="22"/>
          <w:szCs w:val="22"/>
        </w:rPr>
        <w:t xml:space="preserve"> </w:t>
      </w:r>
      <w:r w:rsidR="00A0639C" w:rsidRPr="00162155">
        <w:rPr>
          <w:rFonts w:ascii="Arial" w:hAnsi="Arial" w:cs="Arial"/>
          <w:sz w:val="22"/>
          <w:szCs w:val="22"/>
        </w:rPr>
        <w:t>-</w:t>
      </w:r>
      <w:r w:rsidR="00153C58">
        <w:rPr>
          <w:rFonts w:ascii="Arial" w:hAnsi="Arial" w:cs="Arial"/>
          <w:sz w:val="22"/>
          <w:szCs w:val="22"/>
        </w:rPr>
        <w:t xml:space="preserve"> - - - - -</w:t>
      </w:r>
      <w:r w:rsidR="00A0639C" w:rsidRPr="00162155">
        <w:rPr>
          <w:rFonts w:ascii="Arial" w:hAnsi="Arial" w:cs="Arial"/>
          <w:sz w:val="22"/>
          <w:szCs w:val="22"/>
        </w:rPr>
        <w:t xml:space="preserve"> - - - - - - - - - - - - - - - - - - - - </w:t>
      </w:r>
    </w:p>
    <w:p w14:paraId="31B40FB3" w14:textId="77777777"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Comisionada Claudia Ivette Soto Pineda</w:t>
      </w:r>
      <w:r w:rsidRPr="00162155">
        <w:rPr>
          <w:rFonts w:ascii="Arial" w:hAnsi="Arial" w:cs="Arial"/>
          <w:sz w:val="22"/>
          <w:szCs w:val="22"/>
        </w:rPr>
        <w:t xml:space="preserve">: a favor de la aprobación del Orden del Día. - - </w:t>
      </w:r>
    </w:p>
    <w:p w14:paraId="63CB1B38" w14:textId="524D8F0F"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a favor</w:t>
      </w:r>
      <w:r w:rsidR="005F63FE" w:rsidRPr="00162155">
        <w:rPr>
          <w:rFonts w:ascii="Arial" w:hAnsi="Arial" w:cs="Arial"/>
          <w:sz w:val="22"/>
          <w:szCs w:val="22"/>
        </w:rPr>
        <w:t xml:space="preserve"> de la aprobación del orden del </w:t>
      </w:r>
      <w:r w:rsidR="005E5609" w:rsidRPr="00162155">
        <w:rPr>
          <w:rFonts w:ascii="Arial" w:hAnsi="Arial" w:cs="Arial"/>
          <w:sz w:val="22"/>
          <w:szCs w:val="22"/>
        </w:rPr>
        <w:t>día</w:t>
      </w:r>
      <w:r w:rsidRPr="00162155">
        <w:rPr>
          <w:rFonts w:ascii="Arial" w:hAnsi="Arial" w:cs="Arial"/>
          <w:sz w:val="22"/>
          <w:szCs w:val="22"/>
        </w:rPr>
        <w:t xml:space="preserve">. - - - - - - - - - - </w:t>
      </w:r>
      <w:r w:rsidR="005E5609" w:rsidRPr="00162155">
        <w:rPr>
          <w:rFonts w:ascii="Arial" w:hAnsi="Arial" w:cs="Arial"/>
          <w:sz w:val="22"/>
          <w:szCs w:val="22"/>
        </w:rPr>
        <w:t xml:space="preserve">- - - - - - - - - - - - - - - - - - - - - - - - - - - - - - - - - - - - - - - - - - - </w:t>
      </w:r>
      <w:r w:rsidRPr="00162155">
        <w:rPr>
          <w:rFonts w:ascii="Arial" w:hAnsi="Arial" w:cs="Arial"/>
          <w:sz w:val="22"/>
          <w:szCs w:val="22"/>
        </w:rPr>
        <w:t xml:space="preserve">- - - - - - - - - - </w:t>
      </w:r>
    </w:p>
    <w:p w14:paraId="01E02158" w14:textId="084AFF0D" w:rsidR="0096663E" w:rsidRPr="00162155" w:rsidRDefault="0096663E" w:rsidP="00162155">
      <w:pPr>
        <w:spacing w:line="360" w:lineRule="auto"/>
        <w:jc w:val="both"/>
        <w:rPr>
          <w:rFonts w:ascii="Arial" w:hAnsi="Arial" w:cs="Arial"/>
          <w:sz w:val="22"/>
          <w:szCs w:val="22"/>
        </w:rPr>
      </w:pPr>
      <w:r w:rsidRPr="00162155">
        <w:rPr>
          <w:rFonts w:ascii="Arial" w:hAnsi="Arial" w:cs="Arial"/>
          <w:b/>
          <w:sz w:val="22"/>
          <w:szCs w:val="22"/>
        </w:rPr>
        <w:t xml:space="preserve">Secretario General de Acuerdos C. Héctor Eduardo Ruiz Serrano: </w:t>
      </w:r>
      <w:r w:rsidR="000F31A9" w:rsidRPr="00162155">
        <w:rPr>
          <w:rFonts w:ascii="Arial" w:hAnsi="Arial" w:cs="Arial"/>
          <w:sz w:val="22"/>
          <w:szCs w:val="22"/>
          <w:shd w:val="clear" w:color="auto" w:fill="FFFFFF"/>
        </w:rPr>
        <w:t>Hago de su conocimiento que por unanimidad de votos fue aprobado del orden del día, así como dispensada la lectura de los antecedentes y considerandos de</w:t>
      </w:r>
      <w:r w:rsidR="00E87892" w:rsidRPr="00162155">
        <w:rPr>
          <w:rFonts w:ascii="Arial" w:hAnsi="Arial" w:cs="Arial"/>
          <w:sz w:val="22"/>
          <w:szCs w:val="22"/>
          <w:shd w:val="clear" w:color="auto" w:fill="FFFFFF"/>
        </w:rPr>
        <w:t xml:space="preserve">l </w:t>
      </w:r>
      <w:r w:rsidR="000F31A9" w:rsidRPr="00162155">
        <w:rPr>
          <w:rFonts w:ascii="Arial" w:hAnsi="Arial" w:cs="Arial"/>
          <w:sz w:val="22"/>
          <w:szCs w:val="22"/>
          <w:shd w:val="clear" w:color="auto" w:fill="FFFFFF"/>
        </w:rPr>
        <w:t xml:space="preserve">acuerdo que se tenga que desahogar en la presente sesión. </w:t>
      </w:r>
      <w:r w:rsidRPr="00162155">
        <w:rPr>
          <w:rFonts w:ascii="Arial" w:hAnsi="Arial" w:cs="Arial"/>
          <w:sz w:val="22"/>
          <w:szCs w:val="22"/>
        </w:rPr>
        <w:t xml:space="preserve">- - - - - - - - - - - - - - - </w:t>
      </w:r>
      <w:r w:rsidR="000F31A9" w:rsidRPr="00162155">
        <w:rPr>
          <w:rFonts w:ascii="Arial" w:hAnsi="Arial" w:cs="Arial"/>
          <w:sz w:val="22"/>
          <w:szCs w:val="22"/>
        </w:rPr>
        <w:t>- - - - - - - - - - - - -</w:t>
      </w:r>
      <w:r w:rsidR="009E3C20" w:rsidRPr="00162155">
        <w:rPr>
          <w:rFonts w:ascii="Arial" w:hAnsi="Arial" w:cs="Arial"/>
          <w:sz w:val="22"/>
          <w:szCs w:val="22"/>
        </w:rPr>
        <w:t xml:space="preserve"> - - - - - - - - - - </w:t>
      </w:r>
    </w:p>
    <w:p w14:paraId="0E6BD2F6" w14:textId="32E60508" w:rsidR="0096663E" w:rsidRPr="00162155" w:rsidRDefault="0096663E" w:rsidP="00162155">
      <w:pPr>
        <w:spacing w:line="360" w:lineRule="auto"/>
        <w:jc w:val="both"/>
        <w:rPr>
          <w:rFonts w:ascii="Arial" w:hAnsi="Arial" w:cs="Arial"/>
          <w:color w:val="0B303B"/>
          <w:sz w:val="22"/>
          <w:szCs w:val="22"/>
          <w:shd w:val="clear" w:color="auto" w:fill="FFFFFF"/>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0F31A9" w:rsidRPr="00162155">
        <w:rPr>
          <w:rFonts w:ascii="Arial" w:hAnsi="Arial" w:cs="Arial"/>
          <w:sz w:val="22"/>
          <w:szCs w:val="22"/>
          <w:shd w:val="clear" w:color="auto" w:fill="FFFFFF"/>
        </w:rPr>
        <w:t>Secretario General de Acuerdos, proced</w:t>
      </w:r>
      <w:r w:rsidR="009B4FB8">
        <w:rPr>
          <w:rFonts w:ascii="Arial" w:hAnsi="Arial" w:cs="Arial"/>
          <w:sz w:val="22"/>
          <w:szCs w:val="22"/>
          <w:shd w:val="clear" w:color="auto" w:fill="FFFFFF"/>
        </w:rPr>
        <w:t>a</w:t>
      </w:r>
      <w:r w:rsidR="000F31A9" w:rsidRPr="00162155">
        <w:rPr>
          <w:rFonts w:ascii="Arial" w:hAnsi="Arial" w:cs="Arial"/>
          <w:sz w:val="22"/>
          <w:szCs w:val="22"/>
          <w:shd w:val="clear" w:color="auto" w:fill="FFFFFF"/>
        </w:rPr>
        <w:t xml:space="preserve"> a desahogar el cuarto punto del orden del día y posteriormente recabe el sentido de l</w:t>
      </w:r>
      <w:r w:rsidR="003F31EE">
        <w:rPr>
          <w:rFonts w:ascii="Arial" w:hAnsi="Arial" w:cs="Arial"/>
          <w:sz w:val="22"/>
          <w:szCs w:val="22"/>
          <w:shd w:val="clear" w:color="auto" w:fill="FFFFFF"/>
        </w:rPr>
        <w:t>a votación.</w:t>
      </w:r>
      <w:r w:rsidR="000F31A9" w:rsidRPr="00162155">
        <w:rPr>
          <w:rFonts w:ascii="Arial" w:hAnsi="Arial" w:cs="Arial"/>
          <w:sz w:val="22"/>
          <w:szCs w:val="22"/>
          <w:shd w:val="clear" w:color="auto" w:fill="FFFFFF"/>
        </w:rPr>
        <w:t xml:space="preserve"> </w:t>
      </w:r>
      <w:r w:rsidR="009B4FB8">
        <w:rPr>
          <w:rFonts w:ascii="Arial" w:hAnsi="Arial" w:cs="Arial"/>
          <w:sz w:val="22"/>
          <w:szCs w:val="22"/>
          <w:shd w:val="clear" w:color="auto" w:fill="FFFFFF"/>
        </w:rPr>
        <w:t>- - - - -</w:t>
      </w:r>
      <w:r w:rsidRPr="00162155">
        <w:rPr>
          <w:rFonts w:ascii="Arial" w:hAnsi="Arial" w:cs="Arial"/>
          <w:sz w:val="22"/>
          <w:szCs w:val="22"/>
        </w:rPr>
        <w:t xml:space="preserve"> - - - - - - - - - - - - - - - - - - - - - - - - - - - - - - - - - - - - - - - - - - - - - - - -</w:t>
      </w:r>
      <w:r w:rsidR="006D23E7" w:rsidRPr="00162155">
        <w:rPr>
          <w:rFonts w:ascii="Arial" w:hAnsi="Arial" w:cs="Arial"/>
          <w:sz w:val="22"/>
          <w:szCs w:val="22"/>
        </w:rPr>
        <w:t xml:space="preserve"> - - </w:t>
      </w:r>
      <w:r w:rsidRPr="00162155">
        <w:rPr>
          <w:rFonts w:ascii="Arial" w:hAnsi="Arial" w:cs="Arial"/>
          <w:sz w:val="22"/>
          <w:szCs w:val="22"/>
        </w:rPr>
        <w:t xml:space="preserve"> </w:t>
      </w:r>
    </w:p>
    <w:p w14:paraId="11A5E8D5" w14:textId="5C180911" w:rsidR="00346781" w:rsidRPr="00C857F3" w:rsidRDefault="0096663E" w:rsidP="00346781">
      <w:pPr>
        <w:shd w:val="clear" w:color="auto" w:fill="FFFFFF"/>
        <w:spacing w:line="360" w:lineRule="auto"/>
        <w:jc w:val="both"/>
        <w:rPr>
          <w:rFonts w:ascii="Arial" w:eastAsia="Times New Roman" w:hAnsi="Arial" w:cs="Arial"/>
          <w:color w:val="000000"/>
          <w:sz w:val="22"/>
          <w:szCs w:val="22"/>
          <w:lang w:eastAsia="es-MX"/>
        </w:rPr>
      </w:pPr>
      <w:r w:rsidRPr="00162155">
        <w:rPr>
          <w:rFonts w:ascii="Arial" w:hAnsi="Arial" w:cs="Arial"/>
          <w:b/>
          <w:sz w:val="22"/>
          <w:szCs w:val="22"/>
        </w:rPr>
        <w:t xml:space="preserve">Secretario General de Acuerdos C. Héctor Eduardo Ruiz Serrano: </w:t>
      </w:r>
      <w:r w:rsidR="000F31A9" w:rsidRPr="00162155">
        <w:rPr>
          <w:rFonts w:ascii="Arial" w:hAnsi="Arial" w:cs="Arial"/>
          <w:sz w:val="22"/>
          <w:szCs w:val="22"/>
          <w:shd w:val="clear" w:color="auto" w:fill="FFFFFF"/>
        </w:rPr>
        <w:t xml:space="preserve">Conforme a su indicación, Comisionado Presidente, doy cuenta de la parte relativa del acuerdo </w:t>
      </w:r>
      <w:r w:rsidR="000F31A9" w:rsidRPr="00346781">
        <w:rPr>
          <w:rFonts w:ascii="Arial" w:hAnsi="Arial" w:cs="Arial"/>
          <w:b/>
          <w:bCs/>
          <w:sz w:val="22"/>
          <w:szCs w:val="22"/>
          <w:shd w:val="clear" w:color="auto" w:fill="FFFFFF"/>
        </w:rPr>
        <w:t>OGAIPO/CG/0</w:t>
      </w:r>
      <w:r w:rsidR="004F6382" w:rsidRPr="00346781">
        <w:rPr>
          <w:rFonts w:ascii="Arial" w:hAnsi="Arial" w:cs="Arial"/>
          <w:b/>
          <w:bCs/>
          <w:sz w:val="22"/>
          <w:szCs w:val="22"/>
          <w:shd w:val="clear" w:color="auto" w:fill="FFFFFF"/>
        </w:rPr>
        <w:t>6</w:t>
      </w:r>
      <w:r w:rsidR="00346781" w:rsidRPr="00346781">
        <w:rPr>
          <w:rFonts w:ascii="Arial" w:hAnsi="Arial" w:cs="Arial"/>
          <w:b/>
          <w:bCs/>
          <w:sz w:val="22"/>
          <w:szCs w:val="22"/>
          <w:shd w:val="clear" w:color="auto" w:fill="FFFFFF"/>
        </w:rPr>
        <w:t>7</w:t>
      </w:r>
      <w:r w:rsidR="000F31A9" w:rsidRPr="00346781">
        <w:rPr>
          <w:rFonts w:ascii="Arial" w:hAnsi="Arial" w:cs="Arial"/>
          <w:b/>
          <w:bCs/>
          <w:sz w:val="22"/>
          <w:szCs w:val="22"/>
          <w:shd w:val="clear" w:color="auto" w:fill="FFFFFF"/>
        </w:rPr>
        <w:t>/2025</w:t>
      </w:r>
      <w:r w:rsidR="000F31A9" w:rsidRPr="00162155">
        <w:rPr>
          <w:rFonts w:ascii="Arial" w:hAnsi="Arial" w:cs="Arial"/>
          <w:sz w:val="22"/>
          <w:szCs w:val="22"/>
          <w:shd w:val="clear" w:color="auto" w:fill="FFFFFF"/>
        </w:rPr>
        <w:t xml:space="preserve"> </w:t>
      </w:r>
      <w:r w:rsidR="00346781" w:rsidRPr="00C35DC5">
        <w:rPr>
          <w:rFonts w:ascii="Arial" w:eastAsia="Arial Unicode MS" w:hAnsi="Arial" w:cs="Arial"/>
          <w:sz w:val="22"/>
          <w:szCs w:val="22"/>
        </w:rPr>
        <w:t xml:space="preserve">mediante el cual el Consejo General del Órgano Garante, </w:t>
      </w:r>
      <w:r w:rsidR="00346781" w:rsidRPr="00BF0508">
        <w:rPr>
          <w:rFonts w:ascii="Arial" w:eastAsia="Times New Roman" w:hAnsi="Arial" w:cs="Arial"/>
          <w:bCs/>
          <w:color w:val="000000"/>
          <w:sz w:val="22"/>
          <w:szCs w:val="22"/>
          <w:lang w:eastAsia="es-MX"/>
        </w:rPr>
        <w:t xml:space="preserve">modifica el </w:t>
      </w:r>
      <w:r w:rsidR="00346781">
        <w:rPr>
          <w:rFonts w:ascii="Arial" w:eastAsia="Times New Roman" w:hAnsi="Arial" w:cs="Arial"/>
          <w:bCs/>
          <w:color w:val="000000"/>
          <w:sz w:val="22"/>
          <w:szCs w:val="22"/>
          <w:lang w:eastAsia="es-MX"/>
        </w:rPr>
        <w:t>C</w:t>
      </w:r>
      <w:r w:rsidR="00346781" w:rsidRPr="00BF0508">
        <w:rPr>
          <w:rFonts w:ascii="Arial" w:eastAsia="Times New Roman" w:hAnsi="Arial" w:cs="Arial"/>
          <w:bCs/>
          <w:color w:val="000000"/>
          <w:sz w:val="22"/>
          <w:szCs w:val="22"/>
          <w:lang w:eastAsia="es-MX"/>
        </w:rPr>
        <w:t xml:space="preserve">alendario de </w:t>
      </w:r>
      <w:r w:rsidR="00346781">
        <w:rPr>
          <w:rFonts w:ascii="Arial" w:eastAsia="Times New Roman" w:hAnsi="Arial" w:cs="Arial"/>
          <w:bCs/>
          <w:color w:val="000000"/>
          <w:sz w:val="22"/>
          <w:szCs w:val="22"/>
          <w:lang w:eastAsia="es-MX"/>
        </w:rPr>
        <w:t>S</w:t>
      </w:r>
      <w:r w:rsidR="00346781" w:rsidRPr="00BF0508">
        <w:rPr>
          <w:rFonts w:ascii="Arial" w:eastAsia="Times New Roman" w:hAnsi="Arial" w:cs="Arial"/>
          <w:bCs/>
          <w:color w:val="000000"/>
          <w:sz w:val="22"/>
          <w:szCs w:val="22"/>
          <w:lang w:eastAsia="es-MX"/>
        </w:rPr>
        <w:t xml:space="preserve">esiones </w:t>
      </w:r>
      <w:r w:rsidR="00346781">
        <w:rPr>
          <w:rFonts w:ascii="Arial" w:eastAsia="Times New Roman" w:hAnsi="Arial" w:cs="Arial"/>
          <w:bCs/>
          <w:color w:val="000000"/>
          <w:sz w:val="22"/>
          <w:szCs w:val="22"/>
          <w:lang w:eastAsia="es-MX"/>
        </w:rPr>
        <w:t>O</w:t>
      </w:r>
      <w:r w:rsidR="00346781" w:rsidRPr="00BF0508">
        <w:rPr>
          <w:rFonts w:ascii="Arial" w:eastAsia="Times New Roman" w:hAnsi="Arial" w:cs="Arial"/>
          <w:bCs/>
          <w:color w:val="000000"/>
          <w:sz w:val="22"/>
          <w:szCs w:val="22"/>
          <w:lang w:eastAsia="es-MX"/>
        </w:rPr>
        <w:t>rdinarias para el año dos mil veinticinco aprobado en el acuerdo número OGAIPO/CG/142/2024</w:t>
      </w:r>
      <w:r w:rsidR="009B4FB8">
        <w:rPr>
          <w:rFonts w:ascii="Arial" w:eastAsia="Arial Unicode MS" w:hAnsi="Arial" w:cs="Arial"/>
          <w:sz w:val="22"/>
          <w:szCs w:val="22"/>
          <w:lang w:val="es-ES_tradnl"/>
        </w:rPr>
        <w:t>.</w:t>
      </w:r>
      <w:r w:rsidR="000F31A9" w:rsidRPr="00162155">
        <w:rPr>
          <w:rFonts w:ascii="Arial" w:hAnsi="Arial" w:cs="Arial"/>
          <w:sz w:val="22"/>
          <w:szCs w:val="22"/>
          <w:shd w:val="clear" w:color="auto" w:fill="FFFFFF"/>
        </w:rPr>
        <w:t xml:space="preserve"> - - - - - - - - - - -</w:t>
      </w:r>
      <w:r w:rsidR="0018476B">
        <w:rPr>
          <w:rFonts w:ascii="Arial" w:hAnsi="Arial" w:cs="Arial"/>
          <w:sz w:val="22"/>
          <w:szCs w:val="22"/>
          <w:shd w:val="clear" w:color="auto" w:fill="FFFFFF"/>
        </w:rPr>
        <w:t xml:space="preserve"> - - -</w:t>
      </w:r>
      <w:r w:rsidR="003F31EE">
        <w:rPr>
          <w:rFonts w:ascii="Arial" w:hAnsi="Arial" w:cs="Arial"/>
          <w:sz w:val="22"/>
          <w:szCs w:val="22"/>
          <w:shd w:val="clear" w:color="auto" w:fill="FFFFFF"/>
        </w:rPr>
        <w:t xml:space="preserve"> - - - - - - - - - - - - - - - - -</w:t>
      </w:r>
      <w:r w:rsidR="0018476B">
        <w:rPr>
          <w:rFonts w:ascii="Arial" w:hAnsi="Arial" w:cs="Arial"/>
          <w:sz w:val="22"/>
          <w:szCs w:val="22"/>
          <w:shd w:val="clear" w:color="auto" w:fill="FFFFFF"/>
        </w:rPr>
        <w:t xml:space="preserve"> - - - - - - -</w:t>
      </w:r>
      <w:r w:rsidR="000F31A9" w:rsidRPr="00162155">
        <w:rPr>
          <w:rFonts w:ascii="Arial" w:hAnsi="Arial" w:cs="Arial"/>
          <w:sz w:val="22"/>
          <w:szCs w:val="22"/>
          <w:shd w:val="clear" w:color="auto" w:fill="FFFFFF"/>
        </w:rPr>
        <w:t xml:space="preserve"> - - - - Acto seguido, proced</w:t>
      </w:r>
      <w:r w:rsidR="003F31EE">
        <w:rPr>
          <w:rFonts w:ascii="Arial" w:hAnsi="Arial" w:cs="Arial"/>
          <w:sz w:val="22"/>
          <w:szCs w:val="22"/>
          <w:shd w:val="clear" w:color="auto" w:fill="FFFFFF"/>
        </w:rPr>
        <w:t>o</w:t>
      </w:r>
      <w:r w:rsidR="000F31A9" w:rsidRPr="00162155">
        <w:rPr>
          <w:rFonts w:ascii="Arial" w:hAnsi="Arial" w:cs="Arial"/>
          <w:sz w:val="22"/>
          <w:szCs w:val="22"/>
          <w:shd w:val="clear" w:color="auto" w:fill="FFFFFF"/>
        </w:rPr>
        <w:t xml:space="preserve"> a dar lectura a los resolutivos contenidos en dicho acuerdo. </w:t>
      </w:r>
      <w:r w:rsidR="009E5A83" w:rsidRPr="00162155">
        <w:rPr>
          <w:rFonts w:ascii="Arial" w:hAnsi="Arial" w:cs="Arial"/>
          <w:sz w:val="22"/>
          <w:szCs w:val="22"/>
          <w:shd w:val="clear" w:color="auto" w:fill="FFFFFF"/>
        </w:rPr>
        <w:t xml:space="preserve">- - - - </w:t>
      </w:r>
      <w:r w:rsidR="00346781" w:rsidRPr="00C857F3">
        <w:rPr>
          <w:rFonts w:ascii="Arial" w:eastAsia="Times New Roman" w:hAnsi="Arial" w:cs="Arial"/>
          <w:b/>
          <w:color w:val="000000"/>
          <w:sz w:val="22"/>
          <w:szCs w:val="22"/>
          <w:lang w:eastAsia="es-MX"/>
        </w:rPr>
        <w:t>PRIMERO.</w:t>
      </w:r>
      <w:r w:rsidR="00346781" w:rsidRPr="00C857F3">
        <w:rPr>
          <w:rFonts w:ascii="Arial" w:eastAsia="Times New Roman" w:hAnsi="Arial" w:cs="Arial"/>
          <w:color w:val="000000"/>
          <w:sz w:val="22"/>
          <w:szCs w:val="22"/>
          <w:lang w:eastAsia="es-MX"/>
        </w:rPr>
        <w:t xml:space="preserve"> Se aprueba la modificación al calendario oficial de sesiones ordinarias rige en el Órgano Garante de Acceso a la Información Pública, Transparencia, Protección de Datos Personales y Buen Gobierno del Estado de Oaxaca para el año dos mil veinticinco, conforme a lo establecido en el considerando </w:t>
      </w:r>
      <w:r w:rsidR="00346781">
        <w:rPr>
          <w:rFonts w:ascii="Arial" w:eastAsia="Times New Roman" w:hAnsi="Arial" w:cs="Arial"/>
          <w:color w:val="000000"/>
          <w:sz w:val="22"/>
          <w:szCs w:val="22"/>
          <w:lang w:eastAsia="es-MX"/>
        </w:rPr>
        <w:t>Séptimo</w:t>
      </w:r>
      <w:r w:rsidR="00346781" w:rsidRPr="00C857F3">
        <w:rPr>
          <w:rFonts w:ascii="Arial" w:eastAsia="Times New Roman" w:hAnsi="Arial" w:cs="Arial"/>
          <w:color w:val="000000"/>
          <w:sz w:val="22"/>
          <w:szCs w:val="22"/>
          <w:lang w:eastAsia="es-MX"/>
        </w:rPr>
        <w:t xml:space="preserve"> del presente Acuerdo.</w:t>
      </w:r>
      <w:r w:rsidR="00346781">
        <w:rPr>
          <w:rFonts w:ascii="Arial" w:eastAsia="Times New Roman" w:hAnsi="Arial" w:cs="Arial"/>
          <w:color w:val="000000"/>
          <w:sz w:val="22"/>
          <w:szCs w:val="22"/>
          <w:lang w:eastAsia="es-MX"/>
        </w:rPr>
        <w:t xml:space="preserve"> </w:t>
      </w:r>
      <w:r w:rsidR="00346781" w:rsidRPr="00C857F3">
        <w:rPr>
          <w:rFonts w:ascii="Arial" w:eastAsia="Times New Roman" w:hAnsi="Arial" w:cs="Arial"/>
          <w:b/>
          <w:color w:val="000000"/>
          <w:sz w:val="22"/>
          <w:szCs w:val="22"/>
          <w:lang w:eastAsia="es-MX"/>
        </w:rPr>
        <w:t>SEGUNDO.</w:t>
      </w:r>
      <w:r w:rsidR="00346781" w:rsidRPr="00C857F3">
        <w:rPr>
          <w:rFonts w:ascii="Arial" w:eastAsia="Times New Roman" w:hAnsi="Arial" w:cs="Arial"/>
          <w:color w:val="000000"/>
          <w:sz w:val="22"/>
          <w:szCs w:val="22"/>
          <w:lang w:eastAsia="es-MX"/>
        </w:rPr>
        <w:t xml:space="preserve"> Se instruye a la Secretaría General de Acuerdos, realice las </w:t>
      </w:r>
      <w:r w:rsidR="00346781" w:rsidRPr="002465A6">
        <w:rPr>
          <w:rFonts w:ascii="Arial" w:eastAsia="Times New Roman" w:hAnsi="Arial" w:cs="Arial"/>
          <w:color w:val="000000"/>
          <w:sz w:val="22"/>
          <w:szCs w:val="22"/>
          <w:lang w:eastAsia="es-MX"/>
        </w:rPr>
        <w:t xml:space="preserve">notificaciones </w:t>
      </w:r>
      <w:r w:rsidR="00DA0FF3" w:rsidRPr="002465A6">
        <w:rPr>
          <w:rFonts w:ascii="Arial" w:eastAsia="Times New Roman" w:hAnsi="Arial" w:cs="Arial"/>
          <w:color w:val="000000"/>
          <w:sz w:val="22"/>
          <w:szCs w:val="22"/>
          <w:lang w:eastAsia="es-MX"/>
        </w:rPr>
        <w:t xml:space="preserve">al </w:t>
      </w:r>
      <w:r w:rsidR="00346781" w:rsidRPr="002465A6">
        <w:rPr>
          <w:rFonts w:ascii="Arial" w:eastAsia="Times New Roman" w:hAnsi="Arial" w:cs="Arial"/>
          <w:color w:val="000000"/>
          <w:sz w:val="22"/>
          <w:szCs w:val="22"/>
          <w:lang w:eastAsia="es-MX"/>
        </w:rPr>
        <w:t>correspondientes</w:t>
      </w:r>
      <w:r w:rsidR="00346781" w:rsidRPr="00C857F3">
        <w:rPr>
          <w:rFonts w:ascii="Arial" w:eastAsia="Times New Roman" w:hAnsi="Arial" w:cs="Arial"/>
          <w:color w:val="000000"/>
          <w:sz w:val="22"/>
          <w:szCs w:val="22"/>
          <w:lang w:eastAsia="es-MX"/>
        </w:rPr>
        <w:t xml:space="preserve"> al público en general, así como a todos los sujetos obligados del Estado de Oaxaca para los efectos legales y administrativos que </w:t>
      </w:r>
      <w:r w:rsidR="00DA0FF3">
        <w:rPr>
          <w:rFonts w:ascii="Arial" w:eastAsia="Times New Roman" w:hAnsi="Arial" w:cs="Arial"/>
          <w:color w:val="000000"/>
          <w:sz w:val="22"/>
          <w:szCs w:val="22"/>
          <w:lang w:eastAsia="es-MX"/>
        </w:rPr>
        <w:t>correspondan</w:t>
      </w:r>
      <w:r w:rsidR="00346781" w:rsidRPr="00C857F3">
        <w:rPr>
          <w:rFonts w:ascii="Arial" w:eastAsia="Times New Roman" w:hAnsi="Arial" w:cs="Arial"/>
          <w:color w:val="000000"/>
          <w:sz w:val="22"/>
          <w:szCs w:val="22"/>
          <w:lang w:eastAsia="es-MX"/>
        </w:rPr>
        <w:t>.</w:t>
      </w:r>
      <w:r w:rsidR="00346781">
        <w:rPr>
          <w:rFonts w:ascii="Arial" w:eastAsia="Times New Roman" w:hAnsi="Arial" w:cs="Arial"/>
          <w:color w:val="000000"/>
          <w:sz w:val="22"/>
          <w:szCs w:val="22"/>
          <w:lang w:eastAsia="es-MX"/>
        </w:rPr>
        <w:t xml:space="preserve"> </w:t>
      </w:r>
      <w:r w:rsidR="00346781" w:rsidRPr="00C857F3">
        <w:rPr>
          <w:rFonts w:ascii="Arial" w:eastAsia="Times New Roman" w:hAnsi="Arial" w:cs="Arial"/>
          <w:b/>
          <w:color w:val="000000"/>
          <w:sz w:val="22"/>
          <w:szCs w:val="22"/>
          <w:lang w:eastAsia="es-MX"/>
        </w:rPr>
        <w:t>TERCERO.</w:t>
      </w:r>
      <w:r w:rsidR="00346781" w:rsidRPr="00C857F3">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w:t>
      </w:r>
      <w:r w:rsidR="002465A6">
        <w:rPr>
          <w:rFonts w:ascii="Arial" w:eastAsia="Times New Roman" w:hAnsi="Arial" w:cs="Arial"/>
          <w:color w:val="000000"/>
          <w:sz w:val="22"/>
          <w:szCs w:val="22"/>
          <w:lang w:eastAsia="es-MX"/>
        </w:rPr>
        <w:t>l</w:t>
      </w:r>
      <w:r w:rsidR="00346781" w:rsidRPr="00C857F3">
        <w:rPr>
          <w:rFonts w:ascii="Arial" w:eastAsia="Times New Roman" w:hAnsi="Arial" w:cs="Arial"/>
          <w:color w:val="000000"/>
          <w:sz w:val="22"/>
          <w:szCs w:val="22"/>
          <w:lang w:eastAsia="es-MX"/>
        </w:rPr>
        <w:t xml:space="preserve"> Órgano Garante, así como realice los ajustes </w:t>
      </w:r>
      <w:r w:rsidR="00346781" w:rsidRPr="00C857F3">
        <w:rPr>
          <w:rFonts w:ascii="Arial" w:eastAsia="Times New Roman" w:hAnsi="Arial" w:cs="Arial"/>
          <w:color w:val="000000"/>
          <w:sz w:val="22"/>
          <w:szCs w:val="22"/>
          <w:lang w:eastAsia="es-MX"/>
        </w:rPr>
        <w:lastRenderedPageBreak/>
        <w:t>correspondientes en los sistemas electrónicos correspondientes, a efecto de dar cumplimiento al presente acuerdo.</w:t>
      </w:r>
      <w:r w:rsidR="00346781">
        <w:rPr>
          <w:rFonts w:ascii="Arial" w:eastAsia="Times New Roman" w:hAnsi="Arial" w:cs="Arial"/>
          <w:color w:val="000000"/>
          <w:sz w:val="22"/>
          <w:szCs w:val="22"/>
          <w:lang w:eastAsia="es-MX"/>
        </w:rPr>
        <w:t xml:space="preserve"> - - - -</w:t>
      </w:r>
      <w:r w:rsidR="002465A6">
        <w:rPr>
          <w:rFonts w:ascii="Arial" w:eastAsia="Times New Roman" w:hAnsi="Arial" w:cs="Arial"/>
          <w:color w:val="000000"/>
          <w:sz w:val="22"/>
          <w:szCs w:val="22"/>
          <w:lang w:eastAsia="es-MX"/>
        </w:rPr>
        <w:t xml:space="preserve"> </w:t>
      </w:r>
      <w:r w:rsidR="00346781">
        <w:rPr>
          <w:rFonts w:ascii="Arial" w:eastAsia="Times New Roman" w:hAnsi="Arial" w:cs="Arial"/>
          <w:color w:val="000000"/>
          <w:sz w:val="22"/>
          <w:szCs w:val="22"/>
          <w:lang w:eastAsia="es-MX"/>
        </w:rPr>
        <w:t xml:space="preserve">- - - - - - - - - - - - - - - - - - - - - - - - - - - - - - - - - - - - - - - - - - - - - - - - - - - - - - - - - - - - - - - </w:t>
      </w:r>
      <w:r w:rsidR="00346781" w:rsidRPr="00C857F3">
        <w:rPr>
          <w:rFonts w:ascii="Arial" w:eastAsia="Times New Roman" w:hAnsi="Arial" w:cs="Arial"/>
          <w:b/>
          <w:bCs/>
          <w:color w:val="000000"/>
          <w:sz w:val="22"/>
          <w:szCs w:val="22"/>
          <w:lang w:eastAsia="es-MX"/>
        </w:rPr>
        <w:t>TRANSITORIOS:</w:t>
      </w:r>
      <w:r w:rsidR="00346781">
        <w:rPr>
          <w:rFonts w:ascii="Arial" w:eastAsia="Times New Roman" w:hAnsi="Arial" w:cs="Arial"/>
          <w:color w:val="000000"/>
          <w:sz w:val="22"/>
          <w:szCs w:val="22"/>
          <w:lang w:eastAsia="es-MX"/>
        </w:rPr>
        <w:t xml:space="preserve"> - - - - - - - - - - - - - - - - - - - - - - - - - - - </w:t>
      </w:r>
    </w:p>
    <w:p w14:paraId="32FA3FAF" w14:textId="299FF0A8" w:rsidR="009E5A83" w:rsidRPr="00162155" w:rsidRDefault="00346781" w:rsidP="00346781">
      <w:pPr>
        <w:spacing w:line="360" w:lineRule="auto"/>
        <w:jc w:val="both"/>
        <w:rPr>
          <w:rFonts w:ascii="Arial" w:hAnsi="Arial" w:cs="Arial"/>
          <w:sz w:val="22"/>
          <w:szCs w:val="22"/>
        </w:rPr>
      </w:pPr>
      <w:r w:rsidRPr="00C857F3">
        <w:rPr>
          <w:rFonts w:ascii="Arial" w:eastAsia="Times New Roman" w:hAnsi="Arial" w:cs="Arial"/>
          <w:b/>
          <w:bCs/>
          <w:color w:val="000000"/>
          <w:sz w:val="22"/>
          <w:szCs w:val="22"/>
          <w:lang w:eastAsia="es-MX"/>
        </w:rPr>
        <w:t>PRIMERO.</w:t>
      </w:r>
      <w:r w:rsidRPr="00C857F3">
        <w:rPr>
          <w:rFonts w:ascii="Arial" w:eastAsia="Times New Roman" w:hAnsi="Arial" w:cs="Arial"/>
          <w:color w:val="000000"/>
          <w:sz w:val="22"/>
          <w:szCs w:val="22"/>
          <w:lang w:eastAsia="es-MX"/>
        </w:rPr>
        <w:t xml:space="preserve"> El presente acuerdo entrará en vigor a partir de</w:t>
      </w:r>
      <w:r w:rsidR="002465A6">
        <w:rPr>
          <w:rFonts w:ascii="Arial" w:eastAsia="Times New Roman" w:hAnsi="Arial" w:cs="Arial"/>
          <w:color w:val="000000"/>
          <w:sz w:val="22"/>
          <w:szCs w:val="22"/>
          <w:lang w:eastAsia="es-MX"/>
        </w:rPr>
        <w:t>l día de</w:t>
      </w:r>
      <w:r w:rsidRPr="00C857F3">
        <w:rPr>
          <w:rFonts w:ascii="Arial" w:eastAsia="Times New Roman" w:hAnsi="Arial" w:cs="Arial"/>
          <w:color w:val="000000"/>
          <w:sz w:val="22"/>
          <w:szCs w:val="22"/>
          <w:lang w:eastAsia="es-MX"/>
        </w:rPr>
        <w:t xml:space="preserve"> su aprobación.</w:t>
      </w:r>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SEGUNDO.</w:t>
      </w:r>
      <w:r w:rsidRPr="00C857F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bookmarkStart w:id="1" w:name="_Hlk150748533"/>
      <w:r>
        <w:rPr>
          <w:rFonts w:ascii="Arial" w:eastAsia="Times New Roman" w:hAnsi="Arial" w:cs="Arial"/>
          <w:color w:val="000000"/>
          <w:sz w:val="22"/>
          <w:szCs w:val="22"/>
          <w:lang w:eastAsia="es-MX"/>
        </w:rPr>
        <w:t xml:space="preserve"> </w:t>
      </w:r>
      <w:r w:rsidRPr="00C857F3">
        <w:rPr>
          <w:rFonts w:ascii="Arial" w:eastAsia="Times New Roman" w:hAnsi="Arial" w:cs="Arial"/>
          <w:b/>
          <w:color w:val="000000"/>
          <w:sz w:val="22"/>
          <w:szCs w:val="22"/>
          <w:lang w:eastAsia="es-MX"/>
        </w:rPr>
        <w:t>TERCERO.</w:t>
      </w:r>
      <w:r w:rsidRPr="00C857F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bookmarkEnd w:id="1"/>
      <w:r>
        <w:rPr>
          <w:rFonts w:ascii="Arial" w:eastAsia="Times New Roman" w:hAnsi="Arial" w:cs="Arial"/>
          <w:color w:val="000000"/>
          <w:sz w:val="22"/>
          <w:szCs w:val="22"/>
          <w:lang w:eastAsia="es-MX"/>
        </w:rPr>
        <w:t xml:space="preserve"> - - - - - - - - - - - - - - - - - - - - - - - - - - -</w:t>
      </w:r>
      <w:r w:rsidR="00DA0476">
        <w:rPr>
          <w:rFonts w:ascii="Arial" w:hAnsi="Arial" w:cs="Arial"/>
          <w:color w:val="000000"/>
          <w:sz w:val="22"/>
          <w:szCs w:val="22"/>
        </w:rPr>
        <w:t xml:space="preserve"> - - -</w:t>
      </w:r>
      <w:r w:rsidR="009E5A83" w:rsidRPr="00162155">
        <w:rPr>
          <w:rFonts w:ascii="Arial" w:hAnsi="Arial" w:cs="Arial"/>
          <w:color w:val="000000"/>
          <w:sz w:val="22"/>
          <w:szCs w:val="22"/>
        </w:rPr>
        <w:t xml:space="preserve"> </w:t>
      </w:r>
      <w:r w:rsidR="009E5A83" w:rsidRPr="00162155">
        <w:rPr>
          <w:rFonts w:ascii="Arial" w:hAnsi="Arial" w:cs="Arial"/>
          <w:sz w:val="22"/>
          <w:szCs w:val="22"/>
          <w:shd w:val="clear" w:color="auto" w:fill="FFFFFF"/>
        </w:rPr>
        <w:t>- - - - - - - - - - - - - - - - - Acto seguido, solicita usted</w:t>
      </w:r>
      <w:r w:rsidR="00DA0476">
        <w:rPr>
          <w:rFonts w:ascii="Arial" w:hAnsi="Arial" w:cs="Arial"/>
          <w:sz w:val="22"/>
          <w:szCs w:val="22"/>
          <w:shd w:val="clear" w:color="auto" w:fill="FFFFFF"/>
        </w:rPr>
        <w:t>es</w:t>
      </w:r>
      <w:r w:rsidR="009E5A83" w:rsidRPr="00162155">
        <w:rPr>
          <w:rFonts w:ascii="Arial" w:hAnsi="Arial" w:cs="Arial"/>
          <w:sz w:val="22"/>
          <w:szCs w:val="22"/>
          <w:shd w:val="clear" w:color="auto" w:fill="FFFFFF"/>
        </w:rPr>
        <w:t xml:space="preserve">, Comisionada y Comisionado, sirvan emitir su voto para la aprobación del acuerdo en mención. - - - - - - - - - - - - - - - - - - - - - - - - - - - - - - - - - - - - - </w:t>
      </w:r>
      <w:r w:rsidR="009E5A83" w:rsidRPr="00162155">
        <w:rPr>
          <w:rFonts w:ascii="Arial" w:hAnsi="Arial" w:cs="Arial"/>
          <w:sz w:val="22"/>
          <w:szCs w:val="22"/>
        </w:rPr>
        <w:t xml:space="preserve">- - </w:t>
      </w:r>
      <w:r w:rsidR="009E5A83" w:rsidRPr="00162155">
        <w:rPr>
          <w:rFonts w:ascii="Arial" w:hAnsi="Arial" w:cs="Arial"/>
          <w:b/>
          <w:bCs/>
          <w:sz w:val="22"/>
          <w:szCs w:val="22"/>
        </w:rPr>
        <w:t>Comisionada Claudia Ivette Soto Pineda</w:t>
      </w:r>
      <w:r w:rsidR="009E5A83" w:rsidRPr="00162155">
        <w:rPr>
          <w:rFonts w:ascii="Arial" w:hAnsi="Arial" w:cs="Arial"/>
          <w:sz w:val="22"/>
          <w:szCs w:val="22"/>
        </w:rPr>
        <w:t>: a favor de la aprobación del acuerdo</w:t>
      </w:r>
      <w:r w:rsidR="00DA0476">
        <w:rPr>
          <w:rFonts w:ascii="Arial" w:hAnsi="Arial" w:cs="Arial"/>
          <w:sz w:val="22"/>
          <w:szCs w:val="22"/>
        </w:rPr>
        <w:t xml:space="preserve"> </w:t>
      </w:r>
      <w:r w:rsidR="0078402B">
        <w:rPr>
          <w:rFonts w:ascii="Arial" w:hAnsi="Arial" w:cs="Arial"/>
          <w:sz w:val="22"/>
          <w:szCs w:val="22"/>
        </w:rPr>
        <w:t>número</w:t>
      </w:r>
      <w:r w:rsidR="00DA0476">
        <w:rPr>
          <w:rFonts w:ascii="Arial" w:hAnsi="Arial" w:cs="Arial"/>
          <w:sz w:val="22"/>
          <w:szCs w:val="22"/>
        </w:rPr>
        <w:t xml:space="preserve"> </w:t>
      </w:r>
      <w:r w:rsidR="00DA0476" w:rsidRPr="00162155">
        <w:rPr>
          <w:rFonts w:ascii="Arial" w:hAnsi="Arial" w:cs="Arial"/>
          <w:sz w:val="22"/>
          <w:szCs w:val="22"/>
          <w:shd w:val="clear" w:color="auto" w:fill="FFFFFF"/>
        </w:rPr>
        <w:t>OGAIPO/CG/</w:t>
      </w:r>
      <w:r w:rsidR="00DA0476" w:rsidRPr="0078402B">
        <w:rPr>
          <w:rFonts w:ascii="Arial" w:hAnsi="Arial" w:cs="Arial"/>
          <w:sz w:val="22"/>
          <w:szCs w:val="22"/>
          <w:shd w:val="clear" w:color="auto" w:fill="FFFFFF"/>
        </w:rPr>
        <w:t>06</w:t>
      </w:r>
      <w:r>
        <w:rPr>
          <w:rFonts w:ascii="Arial" w:hAnsi="Arial" w:cs="Arial"/>
          <w:sz w:val="22"/>
          <w:szCs w:val="22"/>
          <w:shd w:val="clear" w:color="auto" w:fill="FFFFFF"/>
        </w:rPr>
        <w:t>7</w:t>
      </w:r>
      <w:r w:rsidR="00DA0476" w:rsidRPr="00162155">
        <w:rPr>
          <w:rFonts w:ascii="Arial" w:hAnsi="Arial" w:cs="Arial"/>
          <w:sz w:val="22"/>
          <w:szCs w:val="22"/>
          <w:shd w:val="clear" w:color="auto" w:fill="FFFFFF"/>
        </w:rPr>
        <w:t>/2025</w:t>
      </w:r>
      <w:r w:rsidR="009E5A83" w:rsidRPr="00162155">
        <w:rPr>
          <w:rFonts w:ascii="Arial" w:hAnsi="Arial" w:cs="Arial"/>
          <w:sz w:val="22"/>
          <w:szCs w:val="22"/>
        </w:rPr>
        <w:t xml:space="preserve">. </w:t>
      </w:r>
      <w:r w:rsidR="0078402B">
        <w:rPr>
          <w:rFonts w:ascii="Arial" w:hAnsi="Arial" w:cs="Arial"/>
          <w:sz w:val="22"/>
          <w:szCs w:val="22"/>
        </w:rPr>
        <w:t>- - - - - - - - - - - - - - - - - - - - - - - - - - - - - - - - - - - - - - - - - - - -</w:t>
      </w:r>
      <w:r w:rsidR="009E5A83" w:rsidRPr="00162155">
        <w:rPr>
          <w:rFonts w:ascii="Arial" w:hAnsi="Arial" w:cs="Arial"/>
          <w:bCs/>
          <w:sz w:val="22"/>
          <w:szCs w:val="22"/>
        </w:rPr>
        <w:t xml:space="preserve"> - - - - -</w:t>
      </w:r>
      <w:r w:rsidR="009E5A83" w:rsidRPr="00162155">
        <w:rPr>
          <w:rFonts w:ascii="Arial" w:hAnsi="Arial" w:cs="Arial"/>
          <w:b/>
          <w:bCs/>
          <w:sz w:val="22"/>
          <w:szCs w:val="22"/>
        </w:rPr>
        <w:t>Comisionado Presidente Josué Solana Salmorán</w:t>
      </w:r>
      <w:r w:rsidR="009E5A83" w:rsidRPr="00162155">
        <w:rPr>
          <w:rFonts w:ascii="Arial" w:hAnsi="Arial" w:cs="Arial"/>
          <w:sz w:val="22"/>
          <w:szCs w:val="22"/>
        </w:rPr>
        <w:t xml:space="preserve">: a favor del acuerdo. - - - - - - - - - - - - </w:t>
      </w:r>
      <w:r w:rsidR="009E5A83" w:rsidRPr="00162155">
        <w:rPr>
          <w:rFonts w:ascii="Arial" w:hAnsi="Arial" w:cs="Arial"/>
          <w:b/>
          <w:bCs/>
          <w:sz w:val="22"/>
          <w:szCs w:val="22"/>
        </w:rPr>
        <w:t>Secretario General de Acuerdos C. Héctor Eduardo Ruiz Serrano</w:t>
      </w:r>
      <w:r w:rsidR="009E5A83" w:rsidRPr="00162155">
        <w:rPr>
          <w:rFonts w:ascii="Arial" w:hAnsi="Arial" w:cs="Arial"/>
          <w:sz w:val="22"/>
          <w:szCs w:val="22"/>
        </w:rPr>
        <w:t xml:space="preserve">: </w:t>
      </w:r>
      <w:r w:rsidR="009E5A83" w:rsidRPr="00162155">
        <w:rPr>
          <w:rFonts w:ascii="Arial" w:hAnsi="Arial" w:cs="Arial"/>
          <w:sz w:val="22"/>
          <w:szCs w:val="22"/>
          <w:shd w:val="clear" w:color="auto" w:fill="FFFFFF"/>
        </w:rPr>
        <w:t>En función del resultado de la votación</w:t>
      </w:r>
      <w:r w:rsidR="0078402B">
        <w:rPr>
          <w:rFonts w:ascii="Arial" w:hAnsi="Arial" w:cs="Arial"/>
          <w:sz w:val="22"/>
          <w:szCs w:val="22"/>
          <w:shd w:val="clear" w:color="auto" w:fill="FFFFFF"/>
        </w:rPr>
        <w:t xml:space="preserve"> les</w:t>
      </w:r>
      <w:r w:rsidR="009E5A83" w:rsidRPr="00162155">
        <w:rPr>
          <w:rFonts w:ascii="Arial" w:hAnsi="Arial" w:cs="Arial"/>
          <w:sz w:val="22"/>
          <w:szCs w:val="22"/>
          <w:shd w:val="clear" w:color="auto" w:fill="FFFFFF"/>
        </w:rPr>
        <w:t xml:space="preserve"> informo que fue aprobado el acuerdo OGAIPO/CG/</w:t>
      </w:r>
      <w:r w:rsidR="009E5A83" w:rsidRPr="0078402B">
        <w:rPr>
          <w:rFonts w:ascii="Arial" w:hAnsi="Arial" w:cs="Arial"/>
          <w:sz w:val="22"/>
          <w:szCs w:val="22"/>
          <w:shd w:val="clear" w:color="auto" w:fill="FFFFFF"/>
        </w:rPr>
        <w:t>06</w:t>
      </w:r>
      <w:r>
        <w:rPr>
          <w:rFonts w:ascii="Arial" w:hAnsi="Arial" w:cs="Arial"/>
          <w:sz w:val="22"/>
          <w:szCs w:val="22"/>
          <w:shd w:val="clear" w:color="auto" w:fill="FFFFFF"/>
        </w:rPr>
        <w:t>7</w:t>
      </w:r>
      <w:r w:rsidR="009E5A83" w:rsidRPr="00162155">
        <w:rPr>
          <w:rFonts w:ascii="Arial" w:hAnsi="Arial" w:cs="Arial"/>
          <w:sz w:val="22"/>
          <w:szCs w:val="22"/>
          <w:shd w:val="clear" w:color="auto" w:fill="FFFFFF"/>
        </w:rPr>
        <w:t>/2025 por unanimidad de votos</w:t>
      </w:r>
      <w:r w:rsidR="009E5A83" w:rsidRPr="00162155">
        <w:rPr>
          <w:rFonts w:ascii="Arial" w:hAnsi="Arial" w:cs="Arial"/>
          <w:sz w:val="22"/>
          <w:szCs w:val="22"/>
        </w:rPr>
        <w:t xml:space="preserve">. - - - - - - - - - - - - - - - - - - - - - - - - - - - - - - - - - - - - - - - - - - - - - - - </w:t>
      </w:r>
    </w:p>
    <w:p w14:paraId="3CFDF1FF" w14:textId="47CC205B" w:rsidR="0096663E" w:rsidRPr="00162155" w:rsidRDefault="00162155" w:rsidP="0078402B">
      <w:pPr>
        <w:spacing w:line="360" w:lineRule="auto"/>
        <w:jc w:val="both"/>
        <w:rPr>
          <w:rFonts w:ascii="Arial" w:hAnsi="Arial" w:cs="Arial"/>
          <w:sz w:val="22"/>
          <w:szCs w:val="22"/>
        </w:rPr>
      </w:pPr>
      <w:r w:rsidRPr="00162155">
        <w:rPr>
          <w:rFonts w:ascii="Arial" w:hAnsi="Arial" w:cs="Arial"/>
          <w:b/>
          <w:sz w:val="22"/>
          <w:szCs w:val="22"/>
        </w:rPr>
        <w:t>Comisionado Presidente Josué Solana Salmorán</w:t>
      </w:r>
      <w:r w:rsidRPr="00162155">
        <w:rPr>
          <w:rFonts w:ascii="Arial" w:hAnsi="Arial" w:cs="Arial"/>
          <w:sz w:val="22"/>
          <w:szCs w:val="22"/>
        </w:rPr>
        <w:t xml:space="preserve">: </w:t>
      </w:r>
      <w:r w:rsidR="0018476B">
        <w:rPr>
          <w:rFonts w:ascii="Arial" w:hAnsi="Arial" w:cs="Arial"/>
          <w:sz w:val="22"/>
          <w:szCs w:val="22"/>
        </w:rPr>
        <w:t>Le agradezco</w:t>
      </w:r>
      <w:r w:rsidR="0078402B">
        <w:rPr>
          <w:rFonts w:ascii="Arial" w:hAnsi="Arial" w:cs="Arial"/>
          <w:sz w:val="22"/>
          <w:szCs w:val="22"/>
        </w:rPr>
        <w:t xml:space="preserve"> </w:t>
      </w:r>
      <w:r w:rsidRPr="00162155">
        <w:rPr>
          <w:rFonts w:ascii="Arial" w:hAnsi="Arial" w:cs="Arial"/>
          <w:sz w:val="22"/>
          <w:szCs w:val="22"/>
          <w:shd w:val="clear" w:color="auto" w:fill="FFFFFF"/>
        </w:rPr>
        <w:t>Secretario, proced</w:t>
      </w:r>
      <w:r w:rsidR="0078402B">
        <w:rPr>
          <w:rFonts w:ascii="Arial" w:hAnsi="Arial" w:cs="Arial"/>
          <w:sz w:val="22"/>
          <w:szCs w:val="22"/>
          <w:shd w:val="clear" w:color="auto" w:fill="FFFFFF"/>
        </w:rPr>
        <w:t>o</w:t>
      </w:r>
      <w:r w:rsidRPr="00162155">
        <w:rPr>
          <w:rFonts w:ascii="Arial" w:hAnsi="Arial" w:cs="Arial"/>
          <w:sz w:val="22"/>
          <w:szCs w:val="22"/>
          <w:shd w:val="clear" w:color="auto" w:fill="FFFFFF"/>
        </w:rPr>
        <w:t xml:space="preserve"> a desahogar el </w:t>
      </w:r>
      <w:r w:rsidR="00346781">
        <w:rPr>
          <w:rFonts w:ascii="Arial" w:hAnsi="Arial" w:cs="Arial"/>
          <w:sz w:val="22"/>
          <w:szCs w:val="22"/>
          <w:shd w:val="clear" w:color="auto" w:fill="FFFFFF"/>
        </w:rPr>
        <w:t>quinto</w:t>
      </w:r>
      <w:r w:rsidRPr="00162155">
        <w:rPr>
          <w:rFonts w:ascii="Arial" w:hAnsi="Arial" w:cs="Arial"/>
          <w:sz w:val="22"/>
          <w:szCs w:val="22"/>
          <w:shd w:val="clear" w:color="auto" w:fill="FFFFFF"/>
        </w:rPr>
        <w:t xml:space="preserve"> punto del </w:t>
      </w:r>
      <w:r w:rsidR="00D43967" w:rsidRPr="00162155">
        <w:rPr>
          <w:rFonts w:ascii="Arial" w:hAnsi="Arial" w:cs="Arial"/>
          <w:sz w:val="22"/>
          <w:szCs w:val="22"/>
          <w:shd w:val="clear" w:color="auto" w:fill="FFFFFF"/>
        </w:rPr>
        <w:t xml:space="preserve">Orden del Día relativo a la Clausura de la Sesión y en virtud de que han sido desahogados todos y cada uno de los puntos </w:t>
      </w:r>
      <w:r w:rsidR="002465A6">
        <w:rPr>
          <w:rFonts w:ascii="Arial" w:hAnsi="Arial" w:cs="Arial"/>
          <w:sz w:val="22"/>
          <w:szCs w:val="22"/>
          <w:shd w:val="clear" w:color="auto" w:fill="FFFFFF"/>
        </w:rPr>
        <w:t xml:space="preserve"> acordados para </w:t>
      </w:r>
      <w:r w:rsidR="0078402B">
        <w:rPr>
          <w:rFonts w:ascii="Arial" w:hAnsi="Arial" w:cs="Arial"/>
          <w:sz w:val="22"/>
          <w:szCs w:val="22"/>
          <w:shd w:val="clear" w:color="auto" w:fill="FFFFFF"/>
        </w:rPr>
        <w:t>el Orden del Día de esta Sesión</w:t>
      </w:r>
      <w:r w:rsidR="00D43967" w:rsidRPr="00162155">
        <w:rPr>
          <w:rFonts w:ascii="Arial" w:hAnsi="Arial" w:cs="Arial"/>
          <w:sz w:val="22"/>
          <w:szCs w:val="22"/>
          <w:shd w:val="clear" w:color="auto" w:fill="FFFFFF"/>
        </w:rPr>
        <w:t xml:space="preserve">, siendo las </w:t>
      </w:r>
      <w:r w:rsidR="00346781">
        <w:rPr>
          <w:rFonts w:ascii="Arial" w:hAnsi="Arial" w:cs="Arial"/>
          <w:sz w:val="22"/>
          <w:szCs w:val="22"/>
          <w:shd w:val="clear" w:color="auto" w:fill="FFFFFF"/>
        </w:rPr>
        <w:t>09</w:t>
      </w:r>
      <w:r w:rsidR="00D43967" w:rsidRPr="00162155">
        <w:rPr>
          <w:rFonts w:ascii="Arial" w:hAnsi="Arial" w:cs="Arial"/>
          <w:sz w:val="22"/>
          <w:szCs w:val="22"/>
          <w:shd w:val="clear" w:color="auto" w:fill="FFFFFF"/>
        </w:rPr>
        <w:t xml:space="preserve"> horas con </w:t>
      </w:r>
      <w:r w:rsidR="00346781" w:rsidRPr="002465A6">
        <w:rPr>
          <w:rFonts w:ascii="Arial" w:hAnsi="Arial" w:cs="Arial"/>
          <w:sz w:val="22"/>
          <w:szCs w:val="22"/>
          <w:shd w:val="clear" w:color="auto" w:fill="FFFFFF"/>
        </w:rPr>
        <w:t>20</w:t>
      </w:r>
      <w:r w:rsidR="00D43967" w:rsidRPr="00162155">
        <w:rPr>
          <w:rFonts w:ascii="Arial" w:hAnsi="Arial" w:cs="Arial"/>
          <w:sz w:val="22"/>
          <w:szCs w:val="22"/>
          <w:shd w:val="clear" w:color="auto" w:fill="FFFFFF"/>
        </w:rPr>
        <w:t xml:space="preserve"> minutos del </w:t>
      </w:r>
      <w:r w:rsidR="00346781">
        <w:rPr>
          <w:rFonts w:ascii="Arial" w:hAnsi="Arial" w:cs="Arial"/>
          <w:sz w:val="22"/>
          <w:szCs w:val="22"/>
          <w:shd w:val="clear" w:color="auto" w:fill="FFFFFF"/>
        </w:rPr>
        <w:t>doce</w:t>
      </w:r>
      <w:r w:rsidR="00D43967" w:rsidRPr="00162155">
        <w:rPr>
          <w:rFonts w:ascii="Arial" w:hAnsi="Arial" w:cs="Arial"/>
          <w:sz w:val="22"/>
          <w:szCs w:val="22"/>
          <w:shd w:val="clear" w:color="auto" w:fill="FFFFFF"/>
        </w:rPr>
        <w:t xml:space="preserve"> de </w:t>
      </w:r>
      <w:r w:rsidR="004F6382" w:rsidRPr="00162155">
        <w:rPr>
          <w:rFonts w:ascii="Arial" w:hAnsi="Arial" w:cs="Arial"/>
          <w:sz w:val="22"/>
          <w:szCs w:val="22"/>
          <w:shd w:val="clear" w:color="auto" w:fill="FFFFFF"/>
        </w:rPr>
        <w:t>junio</w:t>
      </w:r>
      <w:r w:rsidR="00D43967" w:rsidRPr="00162155">
        <w:rPr>
          <w:rFonts w:ascii="Arial" w:hAnsi="Arial" w:cs="Arial"/>
          <w:sz w:val="22"/>
          <w:szCs w:val="22"/>
          <w:shd w:val="clear" w:color="auto" w:fill="FFFFFF"/>
        </w:rPr>
        <w:t xml:space="preserve"> de </w:t>
      </w:r>
      <w:r w:rsidR="00280378" w:rsidRPr="00162155">
        <w:rPr>
          <w:rFonts w:ascii="Arial" w:hAnsi="Arial" w:cs="Arial"/>
          <w:sz w:val="22"/>
          <w:szCs w:val="22"/>
          <w:shd w:val="clear" w:color="auto" w:fill="FFFFFF"/>
        </w:rPr>
        <w:t>dos mil veinticinco</w:t>
      </w:r>
      <w:r w:rsidR="00D43967" w:rsidRPr="00162155">
        <w:rPr>
          <w:rFonts w:ascii="Arial" w:hAnsi="Arial" w:cs="Arial"/>
          <w:sz w:val="22"/>
          <w:szCs w:val="22"/>
          <w:shd w:val="clear" w:color="auto" w:fill="FFFFFF"/>
        </w:rPr>
        <w:t xml:space="preserve">, declaro clausurada la </w:t>
      </w:r>
      <w:r w:rsidR="00346781">
        <w:rPr>
          <w:rFonts w:ascii="Arial" w:hAnsi="Arial" w:cs="Arial"/>
          <w:sz w:val="22"/>
          <w:szCs w:val="22"/>
          <w:shd w:val="clear" w:color="auto" w:fill="FFFFFF"/>
        </w:rPr>
        <w:t>Décima</w:t>
      </w:r>
      <w:r w:rsidR="00D43967" w:rsidRPr="00162155">
        <w:rPr>
          <w:rFonts w:ascii="Arial" w:hAnsi="Arial" w:cs="Arial"/>
          <w:sz w:val="22"/>
          <w:szCs w:val="22"/>
          <w:shd w:val="clear" w:color="auto" w:fill="FFFFFF"/>
        </w:rPr>
        <w:t xml:space="preserve"> Sesión Extraordinaria 2025 del Órgano Garante de Acceso a la Información Pública, Transparencia, Protección de Datos Personales y Buen Gobierno del Estado de Oaxaca y válido </w:t>
      </w:r>
      <w:r w:rsidR="0018476B">
        <w:rPr>
          <w:rFonts w:ascii="Arial" w:hAnsi="Arial" w:cs="Arial"/>
          <w:sz w:val="22"/>
          <w:szCs w:val="22"/>
          <w:shd w:val="clear" w:color="auto" w:fill="FFFFFF"/>
        </w:rPr>
        <w:t>el acuerdo</w:t>
      </w:r>
      <w:r w:rsidR="0036758C">
        <w:rPr>
          <w:rFonts w:ascii="Arial" w:hAnsi="Arial" w:cs="Arial"/>
          <w:sz w:val="22"/>
          <w:szCs w:val="22"/>
          <w:shd w:val="clear" w:color="auto" w:fill="FFFFFF"/>
        </w:rPr>
        <w:t xml:space="preserve"> </w:t>
      </w:r>
      <w:r w:rsidR="00D43967" w:rsidRPr="00162155">
        <w:rPr>
          <w:rFonts w:ascii="Arial" w:hAnsi="Arial" w:cs="Arial"/>
          <w:sz w:val="22"/>
          <w:szCs w:val="22"/>
          <w:shd w:val="clear" w:color="auto" w:fill="FFFFFF"/>
        </w:rPr>
        <w:t xml:space="preserve">que en esta fue aprobado, se levanta la sesión deseando un excelente día a todas y todos.- </w:t>
      </w:r>
      <w:r w:rsidR="00003E11" w:rsidRPr="00162155">
        <w:rPr>
          <w:rFonts w:ascii="Arial" w:hAnsi="Arial" w:cs="Arial"/>
          <w:sz w:val="22"/>
          <w:szCs w:val="22"/>
        </w:rPr>
        <w:t xml:space="preserve">- </w:t>
      </w:r>
      <w:r w:rsidR="00051E95">
        <w:rPr>
          <w:rFonts w:ascii="Arial" w:hAnsi="Arial" w:cs="Arial"/>
          <w:sz w:val="22"/>
          <w:szCs w:val="22"/>
        </w:rPr>
        <w:t xml:space="preserve">- - - </w:t>
      </w:r>
      <w:r w:rsidR="002465A6">
        <w:rPr>
          <w:rFonts w:ascii="Arial" w:hAnsi="Arial" w:cs="Arial"/>
          <w:sz w:val="22"/>
          <w:szCs w:val="22"/>
        </w:rPr>
        <w:t>- - - - - - - - - - - - - - - - - -</w:t>
      </w:r>
      <w:r w:rsidR="00051E95">
        <w:rPr>
          <w:rFonts w:ascii="Arial" w:hAnsi="Arial" w:cs="Arial"/>
          <w:sz w:val="22"/>
          <w:szCs w:val="22"/>
        </w:rPr>
        <w:t xml:space="preserve"> - </w:t>
      </w:r>
      <w:r w:rsidR="00003E11" w:rsidRPr="00162155">
        <w:rPr>
          <w:rFonts w:ascii="Arial" w:hAnsi="Arial" w:cs="Arial"/>
          <w:sz w:val="22"/>
          <w:szCs w:val="22"/>
        </w:rPr>
        <w:t xml:space="preserve">- - - </w:t>
      </w:r>
    </w:p>
    <w:p w14:paraId="01986961" w14:textId="3752E11B" w:rsidR="00150315" w:rsidRPr="00162155" w:rsidRDefault="0096663E" w:rsidP="00162155">
      <w:pPr>
        <w:pStyle w:val="Sinespaciado"/>
        <w:spacing w:line="360" w:lineRule="auto"/>
        <w:jc w:val="both"/>
        <w:rPr>
          <w:rFonts w:ascii="Arial" w:hAnsi="Arial" w:cs="Arial"/>
          <w:sz w:val="22"/>
          <w:szCs w:val="22"/>
        </w:rPr>
      </w:pPr>
      <w:r w:rsidRPr="00162155">
        <w:rPr>
          <w:rFonts w:ascii="Arial" w:hAnsi="Arial" w:cs="Arial"/>
          <w:sz w:val="22"/>
          <w:szCs w:val="22"/>
        </w:rPr>
        <w:t>MELH/</w:t>
      </w:r>
      <w:r w:rsidR="0036758C">
        <w:rPr>
          <w:rFonts w:ascii="Arial" w:hAnsi="Arial" w:cs="Arial"/>
          <w:sz w:val="22"/>
          <w:szCs w:val="22"/>
        </w:rPr>
        <w:t>jaso</w:t>
      </w:r>
      <w:r w:rsidRPr="00162155">
        <w:rPr>
          <w:rFonts w:ascii="Arial" w:hAnsi="Arial" w:cs="Arial"/>
          <w:sz w:val="22"/>
          <w:szCs w:val="22"/>
        </w:rPr>
        <w:t xml:space="preserve">. </w:t>
      </w:r>
    </w:p>
    <w:sectPr w:rsidR="00150315" w:rsidRPr="0016215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3D1C" w14:textId="77777777" w:rsidR="00320385" w:rsidRDefault="00320385" w:rsidP="00505074">
      <w:r>
        <w:separator/>
      </w:r>
    </w:p>
  </w:endnote>
  <w:endnote w:type="continuationSeparator" w:id="0">
    <w:p w14:paraId="3F46CD60" w14:textId="77777777" w:rsidR="00320385" w:rsidRDefault="0032038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5DC2" w14:textId="77777777" w:rsidR="00320385" w:rsidRDefault="00320385" w:rsidP="00505074">
      <w:r>
        <w:separator/>
      </w:r>
    </w:p>
  </w:footnote>
  <w:footnote w:type="continuationSeparator" w:id="0">
    <w:p w14:paraId="16C41566" w14:textId="77777777" w:rsidR="00320385" w:rsidRDefault="0032038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E11"/>
    <w:rsid w:val="00026CB9"/>
    <w:rsid w:val="00043648"/>
    <w:rsid w:val="00051E95"/>
    <w:rsid w:val="00075AB7"/>
    <w:rsid w:val="0008691C"/>
    <w:rsid w:val="00095951"/>
    <w:rsid w:val="000B306C"/>
    <w:rsid w:val="000F31A9"/>
    <w:rsid w:val="00150315"/>
    <w:rsid w:val="00153C58"/>
    <w:rsid w:val="00162155"/>
    <w:rsid w:val="0018476B"/>
    <w:rsid w:val="00191709"/>
    <w:rsid w:val="001C173A"/>
    <w:rsid w:val="001C3A24"/>
    <w:rsid w:val="001C5977"/>
    <w:rsid w:val="001D30EE"/>
    <w:rsid w:val="002060F1"/>
    <w:rsid w:val="0021619E"/>
    <w:rsid w:val="002465A6"/>
    <w:rsid w:val="00252789"/>
    <w:rsid w:val="00280378"/>
    <w:rsid w:val="002D152B"/>
    <w:rsid w:val="00306BCC"/>
    <w:rsid w:val="00320385"/>
    <w:rsid w:val="00320B59"/>
    <w:rsid w:val="00346781"/>
    <w:rsid w:val="0036758C"/>
    <w:rsid w:val="0037163E"/>
    <w:rsid w:val="003A2949"/>
    <w:rsid w:val="003F31EE"/>
    <w:rsid w:val="003F7C21"/>
    <w:rsid w:val="00422351"/>
    <w:rsid w:val="00470701"/>
    <w:rsid w:val="00496B6A"/>
    <w:rsid w:val="004F23F8"/>
    <w:rsid w:val="004F6382"/>
    <w:rsid w:val="00505074"/>
    <w:rsid w:val="00585B5A"/>
    <w:rsid w:val="005959F2"/>
    <w:rsid w:val="005A4326"/>
    <w:rsid w:val="005A478F"/>
    <w:rsid w:val="005C245B"/>
    <w:rsid w:val="005E5609"/>
    <w:rsid w:val="005F63FE"/>
    <w:rsid w:val="005F6794"/>
    <w:rsid w:val="0061401C"/>
    <w:rsid w:val="00621432"/>
    <w:rsid w:val="00631409"/>
    <w:rsid w:val="00633742"/>
    <w:rsid w:val="00635C6B"/>
    <w:rsid w:val="0065691A"/>
    <w:rsid w:val="006647D2"/>
    <w:rsid w:val="006D23E7"/>
    <w:rsid w:val="007231A7"/>
    <w:rsid w:val="00774F19"/>
    <w:rsid w:val="0078402B"/>
    <w:rsid w:val="007D29A1"/>
    <w:rsid w:val="00801920"/>
    <w:rsid w:val="008954C4"/>
    <w:rsid w:val="008D7945"/>
    <w:rsid w:val="008E5C5D"/>
    <w:rsid w:val="009100C6"/>
    <w:rsid w:val="00920943"/>
    <w:rsid w:val="00930F1B"/>
    <w:rsid w:val="009537B0"/>
    <w:rsid w:val="00957F87"/>
    <w:rsid w:val="0096663E"/>
    <w:rsid w:val="009B0D52"/>
    <w:rsid w:val="009B4FB8"/>
    <w:rsid w:val="009E27A9"/>
    <w:rsid w:val="009E3C20"/>
    <w:rsid w:val="009E5A83"/>
    <w:rsid w:val="00A0639C"/>
    <w:rsid w:val="00A31065"/>
    <w:rsid w:val="00A56332"/>
    <w:rsid w:val="00BB3736"/>
    <w:rsid w:val="00C003F9"/>
    <w:rsid w:val="00C05189"/>
    <w:rsid w:val="00C07082"/>
    <w:rsid w:val="00C109CF"/>
    <w:rsid w:val="00C24BE5"/>
    <w:rsid w:val="00C25E29"/>
    <w:rsid w:val="00C335F7"/>
    <w:rsid w:val="00C44FB6"/>
    <w:rsid w:val="00C83BF3"/>
    <w:rsid w:val="00C97BF5"/>
    <w:rsid w:val="00CB0251"/>
    <w:rsid w:val="00CB3F68"/>
    <w:rsid w:val="00CB7833"/>
    <w:rsid w:val="00CE0B3F"/>
    <w:rsid w:val="00D2045A"/>
    <w:rsid w:val="00D279AA"/>
    <w:rsid w:val="00D43967"/>
    <w:rsid w:val="00D65479"/>
    <w:rsid w:val="00D70328"/>
    <w:rsid w:val="00D76F49"/>
    <w:rsid w:val="00D96B13"/>
    <w:rsid w:val="00DA0476"/>
    <w:rsid w:val="00DA0FF3"/>
    <w:rsid w:val="00DC0B0F"/>
    <w:rsid w:val="00DC1402"/>
    <w:rsid w:val="00DC65C4"/>
    <w:rsid w:val="00DD3861"/>
    <w:rsid w:val="00DE3523"/>
    <w:rsid w:val="00E019BA"/>
    <w:rsid w:val="00E87892"/>
    <w:rsid w:val="00ED5114"/>
    <w:rsid w:val="00EE48C4"/>
    <w:rsid w:val="00F023FE"/>
    <w:rsid w:val="00F36284"/>
    <w:rsid w:val="00F453E4"/>
    <w:rsid w:val="00F56F58"/>
    <w:rsid w:val="00F854FE"/>
    <w:rsid w:val="00FA3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0377385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90846417">
      <w:bodyDiv w:val="1"/>
      <w:marLeft w:val="0"/>
      <w:marRight w:val="0"/>
      <w:marTop w:val="0"/>
      <w:marBottom w:val="0"/>
      <w:divBdr>
        <w:top w:val="none" w:sz="0" w:space="0" w:color="auto"/>
        <w:left w:val="none" w:sz="0" w:space="0" w:color="auto"/>
        <w:bottom w:val="none" w:sz="0" w:space="0" w:color="auto"/>
        <w:right w:val="none" w:sz="0" w:space="0" w:color="auto"/>
      </w:divBdr>
    </w:div>
    <w:div w:id="1364164185">
      <w:bodyDiv w:val="1"/>
      <w:marLeft w:val="0"/>
      <w:marRight w:val="0"/>
      <w:marTop w:val="0"/>
      <w:marBottom w:val="0"/>
      <w:divBdr>
        <w:top w:val="none" w:sz="0" w:space="0" w:color="auto"/>
        <w:left w:val="none" w:sz="0" w:space="0" w:color="auto"/>
        <w:bottom w:val="none" w:sz="0" w:space="0" w:color="auto"/>
        <w:right w:val="none" w:sz="0" w:space="0" w:color="auto"/>
      </w:divBdr>
    </w:div>
    <w:div w:id="13842540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17512094">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21003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1437</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21</cp:revision>
  <cp:lastPrinted>2025-01-16T21:58:00Z</cp:lastPrinted>
  <dcterms:created xsi:type="dcterms:W3CDTF">2025-04-21T17:35:00Z</dcterms:created>
  <dcterms:modified xsi:type="dcterms:W3CDTF">2025-06-12T16:09:00Z</dcterms:modified>
</cp:coreProperties>
</file>